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5" w:themeTint="33"/>
  <w:body>
    <w:p w:rsidR="00E758D9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A662F">
        <w:rPr>
          <w:rFonts w:ascii="Times New Roman" w:hAnsi="Times New Roman" w:cs="Times New Roman"/>
          <w:b/>
          <w:i/>
          <w:sz w:val="32"/>
          <w:szCs w:val="32"/>
        </w:rPr>
        <w:t>OBEC ŠÚROVCE</w:t>
      </w:r>
    </w:p>
    <w:p w:rsidR="008656B6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 xml:space="preserve">Obecný úrad v Šúrovciach, ul. Nová č. 5, 919 25 Šúrovce, IČO 00 313 068, DIČ 2021175717, tel. 033/5595767, </w:t>
      </w:r>
      <w:proofErr w:type="spellStart"/>
      <w:r w:rsidRPr="00C756C2">
        <w:rPr>
          <w:rFonts w:ascii="Times New Roman" w:hAnsi="Times New Roman" w:cs="Times New Roman"/>
          <w:i/>
          <w:szCs w:val="24"/>
        </w:rPr>
        <w:t>email:surovce@post.sk</w:t>
      </w:r>
      <w:proofErr w:type="spellEnd"/>
    </w:p>
    <w:p w:rsidR="00C756C2" w:rsidRPr="00C756C2" w:rsidRDefault="00C756C2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___________________________________________________________________________</w:t>
      </w:r>
    </w:p>
    <w:p w:rsid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8656B6" w:rsidRPr="009A662F" w:rsidRDefault="008656B6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ZVEREJNENIE ZÁMERU</w:t>
      </w:r>
    </w:p>
    <w:p w:rsidR="008656B6" w:rsidRPr="009A662F" w:rsidRDefault="009A662F" w:rsidP="009A662F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p</w:t>
      </w:r>
      <w:r w:rsidR="008656B6" w:rsidRPr="009A662F">
        <w:rPr>
          <w:rFonts w:ascii="Times New Roman" w:hAnsi="Times New Roman" w:cs="Times New Roman"/>
          <w:b/>
          <w:i/>
          <w:szCs w:val="24"/>
        </w:rPr>
        <w:t>reviesť majetok obce z dôvodu hodného osobitného zreteľa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bookmarkStart w:id="0" w:name="_GoBack"/>
      <w:bookmarkEnd w:id="0"/>
    </w:p>
    <w:p w:rsidR="008656B6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1)</w:t>
      </w:r>
      <w:r w:rsidRPr="00C756C2">
        <w:rPr>
          <w:rFonts w:ascii="Times New Roman" w:hAnsi="Times New Roman" w:cs="Times New Roman"/>
          <w:i/>
          <w:szCs w:val="24"/>
        </w:rPr>
        <w:t xml:space="preserve"> Obec Šúrovce so sídlom Nová ulica č. 5, 919 25 Šúrovce, v zmysle § 9a ods. 8 písm. e) zákona SNR č. 138/1991 Zb. o majetku obcí v znení neskorších predpisov a v zmysle Uznesenia Obecného zastupiteľstva v Šúrovciach č. 67/2017 zo dňa 25.10.2017 zverejňuje zámer previesť majetok obce z dôvodu hodného osobitného zreteľa, o ktorom rozhodne Obecné zastupiteľstvo v Šúrovciach trojpätinovou väčšinou všetkých poslancov.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i/>
          <w:szCs w:val="24"/>
        </w:rPr>
      </w:pPr>
    </w:p>
    <w:p w:rsidR="002F1590" w:rsidRPr="00C756C2" w:rsidRDefault="008656B6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</w:rPr>
        <w:t>2)</w:t>
      </w:r>
      <w:r w:rsidRPr="00C756C2">
        <w:rPr>
          <w:rFonts w:ascii="Times New Roman" w:hAnsi="Times New Roman" w:cs="Times New Roman"/>
          <w:i/>
          <w:szCs w:val="24"/>
        </w:rPr>
        <w:t xml:space="preserve"> Predmetom prevodu – predaja je nehnuteľný majetok –</w:t>
      </w:r>
      <w:r w:rsidR="002F1590" w:rsidRPr="00C756C2">
        <w:rPr>
          <w:rFonts w:ascii="Times New Roman" w:hAnsi="Times New Roman" w:cs="Times New Roman"/>
          <w:i/>
          <w:szCs w:val="24"/>
        </w:rPr>
        <w:t xml:space="preserve"> 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ča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sť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 xml:space="preserve"> pozemku o výmere 83 m</w:t>
      </w:r>
      <w:r w:rsidR="002F1590"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="002F1590" w:rsidRPr="00C756C2">
        <w:rPr>
          <w:rFonts w:ascii="Times New Roman" w:hAnsi="Times New Roman" w:cs="Times New Roman"/>
          <w:i/>
          <w:szCs w:val="24"/>
          <w:lang w:eastAsia="sk-SK"/>
        </w:rPr>
        <w:t>, vo vlastníctve Obce Šúrovce, k. ú. Veľké Šúrovce I, okres Trnava, vedeného na LV č. 1300, odčleneného geometrickým plánom č. 7/2006 zo dňa 01.04.2006 z pozemku konkrétne: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C756C2">
        <w:rPr>
          <w:rFonts w:ascii="Times New Roman" w:hAnsi="Times New Roman" w:cs="Times New Roman"/>
          <w:i/>
          <w:szCs w:val="24"/>
          <w:lang w:eastAsia="sk-SK"/>
        </w:rPr>
        <w:t>parcela registra C č. 254/1 o výmere 6758 m</w:t>
      </w:r>
      <w:r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,  druh – zastavené plochy a nádvoria,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 xml:space="preserve">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do bezpodielového spoluvlastníctva manželov v prospech Jozefa </w:t>
      </w:r>
      <w:proofErr w:type="spellStart"/>
      <w:r w:rsidRPr="00C756C2">
        <w:rPr>
          <w:rFonts w:ascii="Times New Roman" w:hAnsi="Times New Roman" w:cs="Times New Roman"/>
          <w:i/>
          <w:szCs w:val="24"/>
          <w:lang w:eastAsia="sk-SK"/>
        </w:rPr>
        <w:t>Richnáka</w:t>
      </w:r>
      <w:proofErr w:type="spellEnd"/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, a manželky Veroniky </w:t>
      </w:r>
      <w:proofErr w:type="spellStart"/>
      <w:r w:rsidRPr="00C756C2">
        <w:rPr>
          <w:rFonts w:ascii="Times New Roman" w:hAnsi="Times New Roman" w:cs="Times New Roman"/>
          <w:i/>
          <w:szCs w:val="24"/>
          <w:lang w:eastAsia="sk-SK"/>
        </w:rPr>
        <w:t>Richnákovej</w:t>
      </w:r>
      <w:proofErr w:type="spellEnd"/>
      <w:r w:rsidRPr="00C756C2">
        <w:rPr>
          <w:rFonts w:ascii="Times New Roman" w:hAnsi="Times New Roman" w:cs="Times New Roman"/>
          <w:i/>
          <w:szCs w:val="24"/>
          <w:lang w:eastAsia="sk-SK"/>
        </w:rPr>
        <w:t>, obidvaja bytom Hlavná č. 550/46, Šúrovce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.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 xml:space="preserve">3)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Kúpna cena za predmet prevodu bola stanovená Uznesením Obecného zastupiteľstva v Šúrovciach č. 67/2017 zo dňa 25.10.2017 vo výške 3,32 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>Eur/m</w:t>
      </w:r>
      <w:r w:rsidRPr="00C756C2">
        <w:rPr>
          <w:rFonts w:ascii="Times New Roman" w:hAnsi="Times New Roman" w:cs="Times New Roman"/>
          <w:i/>
          <w:szCs w:val="24"/>
          <w:vertAlign w:val="superscript"/>
          <w:lang w:eastAsia="sk-SK"/>
        </w:rPr>
        <w:t>2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. 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bCs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bCs/>
          <w:i/>
          <w:szCs w:val="24"/>
          <w:lang w:eastAsia="sk-SK"/>
        </w:rPr>
        <w:t>4)</w:t>
      </w:r>
      <w:r w:rsidRPr="00C756C2">
        <w:rPr>
          <w:rFonts w:ascii="Times New Roman" w:hAnsi="Times New Roman" w:cs="Times New Roman"/>
          <w:bCs/>
          <w:i/>
          <w:szCs w:val="24"/>
          <w:lang w:eastAsia="sk-SK"/>
        </w:rPr>
        <w:t xml:space="preserve"> </w:t>
      </w:r>
      <w:r w:rsidRPr="00C756C2">
        <w:rPr>
          <w:rFonts w:ascii="Times New Roman" w:hAnsi="Times New Roman" w:cs="Times New Roman"/>
          <w:bCs/>
          <w:i/>
          <w:szCs w:val="24"/>
          <w:lang w:eastAsia="sk-SK"/>
        </w:rPr>
        <w:t>Dôvod hodný osobitného zreteľa je skutočnosť,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že pozemok, ktorý Obec Šúrovce dlhodobo nevyužíva, bezprostredne susedí s nehnuteľnosťou  (pozemkom a rodinným domom) vo vlastníctve kupujúcich, ktorí majú záujem o pripojenie, scelenie a udržiavanie uvedeného pozemku, pričom predmet prevodu je aj v súčasnosti udržiavaný na náklady žiadateľov. Predajom pozemkov vznikne majetko</w:t>
      </w:r>
      <w:r w:rsidR="009A662F">
        <w:rPr>
          <w:rFonts w:ascii="Times New Roman" w:hAnsi="Times New Roman" w:cs="Times New Roman"/>
          <w:i/>
          <w:szCs w:val="24"/>
          <w:lang w:eastAsia="sk-SK"/>
        </w:rPr>
        <w:t>vo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právne usporiadaný celok vo vlastníctve kupujúcich. 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  <w:lang w:eastAsia="sk-SK"/>
        </w:rPr>
      </w:pPr>
      <w:r w:rsidRPr="009A662F">
        <w:rPr>
          <w:rFonts w:ascii="Times New Roman" w:hAnsi="Times New Roman" w:cs="Times New Roman"/>
          <w:b/>
          <w:i/>
          <w:szCs w:val="24"/>
          <w:lang w:eastAsia="sk-SK"/>
        </w:rPr>
        <w:t>5)</w:t>
      </w:r>
      <w:r w:rsidRPr="00C756C2">
        <w:rPr>
          <w:rFonts w:ascii="Times New Roman" w:hAnsi="Times New Roman" w:cs="Times New Roman"/>
          <w:i/>
          <w:szCs w:val="24"/>
          <w:lang w:eastAsia="sk-SK"/>
        </w:rPr>
        <w:t xml:space="preserve"> Spôsob zverejnenia: internetová stránka obce </w:t>
      </w:r>
      <w:hyperlink r:id="rId5" w:history="1">
        <w:r w:rsidR="00C756C2" w:rsidRPr="00C756C2">
          <w:rPr>
            <w:rStyle w:val="Hypertextovprepojenie"/>
            <w:rFonts w:ascii="Times New Roman" w:hAnsi="Times New Roman" w:cs="Times New Roman"/>
            <w:i/>
            <w:szCs w:val="24"/>
            <w:lang w:eastAsia="sk-SK"/>
          </w:rPr>
          <w:t>www.surovce.sk</w:t>
        </w:r>
      </w:hyperlink>
      <w:r w:rsidR="00C756C2" w:rsidRPr="00C756C2">
        <w:rPr>
          <w:rFonts w:ascii="Times New Roman" w:hAnsi="Times New Roman" w:cs="Times New Roman"/>
          <w:i/>
          <w:szCs w:val="24"/>
          <w:lang w:eastAsia="sk-SK"/>
        </w:rPr>
        <w:t xml:space="preserve"> a úradná tabuľa obce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6)</w:t>
      </w:r>
      <w:r w:rsidRPr="00C756C2">
        <w:rPr>
          <w:rFonts w:ascii="Times New Roman" w:hAnsi="Times New Roman" w:cs="Times New Roman"/>
          <w:i/>
          <w:szCs w:val="24"/>
        </w:rPr>
        <w:t xml:space="preserve"> Doba zverejnenia: od </w:t>
      </w:r>
      <w:r w:rsidR="00C756C2" w:rsidRPr="00C756C2">
        <w:rPr>
          <w:rFonts w:ascii="Times New Roman" w:hAnsi="Times New Roman" w:cs="Times New Roman"/>
          <w:i/>
          <w:szCs w:val="24"/>
        </w:rPr>
        <w:t>26.10.2017 do 15.11.2017</w:t>
      </w: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9A662F">
        <w:rPr>
          <w:rFonts w:ascii="Times New Roman" w:hAnsi="Times New Roman" w:cs="Times New Roman"/>
          <w:b/>
          <w:i/>
          <w:szCs w:val="24"/>
        </w:rPr>
        <w:t>7)</w:t>
      </w:r>
      <w:r w:rsidRPr="00C756C2">
        <w:rPr>
          <w:rFonts w:ascii="Times New Roman" w:hAnsi="Times New Roman" w:cs="Times New Roman"/>
          <w:i/>
          <w:szCs w:val="24"/>
        </w:rPr>
        <w:t xml:space="preserve"> Návrh na schválenie prevodu, o ktorom obecné zastupiteľstvo rozhodne tr</w:t>
      </w:r>
      <w:r w:rsidR="009A662F">
        <w:rPr>
          <w:rFonts w:ascii="Times New Roman" w:hAnsi="Times New Roman" w:cs="Times New Roman"/>
          <w:i/>
          <w:szCs w:val="24"/>
        </w:rPr>
        <w:t>o</w:t>
      </w:r>
      <w:r w:rsidRPr="00C756C2">
        <w:rPr>
          <w:rFonts w:ascii="Times New Roman" w:hAnsi="Times New Roman" w:cs="Times New Roman"/>
          <w:i/>
          <w:szCs w:val="24"/>
        </w:rPr>
        <w:t>jpätino</w:t>
      </w:r>
      <w:r w:rsidR="009A662F">
        <w:rPr>
          <w:rFonts w:ascii="Times New Roman" w:hAnsi="Times New Roman" w:cs="Times New Roman"/>
          <w:i/>
          <w:szCs w:val="24"/>
        </w:rPr>
        <w:t>vo</w:t>
      </w:r>
      <w:r w:rsidRPr="00C756C2">
        <w:rPr>
          <w:rFonts w:ascii="Times New Roman" w:hAnsi="Times New Roman" w:cs="Times New Roman"/>
          <w:i/>
          <w:szCs w:val="24"/>
        </w:rPr>
        <w:t>u väčšinou všetkých poslancov, bude predložený na zasadnutí obecného zastupiteľstva, ktoré sa bude konať 16.11.2017.</w:t>
      </w: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</w:p>
    <w:p w:rsidR="002F1590" w:rsidRPr="00C756C2" w:rsidRDefault="002F1590" w:rsidP="009A662F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Cs w:val="24"/>
        </w:rPr>
      </w:pPr>
      <w:r w:rsidRPr="00C756C2">
        <w:rPr>
          <w:rFonts w:ascii="Times New Roman" w:hAnsi="Times New Roman" w:cs="Times New Roman"/>
          <w:i/>
          <w:szCs w:val="24"/>
        </w:rPr>
        <w:t>V Šúrovciach, dňa 26.10.2017</w:t>
      </w:r>
    </w:p>
    <w:p w:rsidR="008656B6" w:rsidRDefault="008656B6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</w:p>
    <w:p w:rsidR="009A662F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Bc. Ing. Žaneta Gogolová</w:t>
      </w:r>
    </w:p>
    <w:p w:rsidR="009A662F" w:rsidRPr="00C756C2" w:rsidRDefault="009A662F" w:rsidP="00C756C2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starostka obce</w:t>
      </w:r>
    </w:p>
    <w:sectPr w:rsidR="009A662F" w:rsidRPr="00C756C2" w:rsidSect="009A662F"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200"/>
    <w:multiLevelType w:val="multilevel"/>
    <w:tmpl w:val="6FF2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7C"/>
    <w:rsid w:val="002F1590"/>
    <w:rsid w:val="008656B6"/>
    <w:rsid w:val="009A662F"/>
    <w:rsid w:val="009C4F2C"/>
    <w:rsid w:val="00AD017C"/>
    <w:rsid w:val="00C756C2"/>
    <w:rsid w:val="00E7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,"/>
  <w:listSeparator w:val=";"/>
  <w14:docId w14:val="53AAB226"/>
  <w15:chartTrackingRefBased/>
  <w15:docId w15:val="{9A58FC62-5CA8-4CAB-B313-D662CE6A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159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C756C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756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r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 Šúrovce</dc:creator>
  <cp:keywords/>
  <dc:description/>
  <cp:lastModifiedBy>Obec  Šúrovce</cp:lastModifiedBy>
  <cp:revision>3</cp:revision>
  <dcterms:created xsi:type="dcterms:W3CDTF">2017-11-03T10:09:00Z</dcterms:created>
  <dcterms:modified xsi:type="dcterms:W3CDTF">2017-11-03T10:36:00Z</dcterms:modified>
</cp:coreProperties>
</file>