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F7" w:rsidRPr="001E3EF7" w:rsidRDefault="001E3EF7" w:rsidP="001E3E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F7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1E3EF7" w:rsidRPr="001E3EF7" w:rsidRDefault="001E3EF7" w:rsidP="001E3E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F7">
        <w:rPr>
          <w:rFonts w:ascii="Times New Roman" w:hAnsi="Times New Roman" w:cs="Times New Roman"/>
          <w:b/>
          <w:bCs/>
          <w:sz w:val="24"/>
          <w:szCs w:val="24"/>
        </w:rPr>
        <w:t xml:space="preserve">zo zasadnutia Komisie športu, školstva a kultúry (KŠŠK) zo dňa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E3EF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E3EF7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1E3EF7" w:rsidRPr="001E3EF7" w:rsidRDefault="001E3EF7" w:rsidP="00445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EF7" w:rsidRP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E3E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Pr="001E3EF7">
        <w:rPr>
          <w:rFonts w:ascii="Times New Roman" w:hAnsi="Times New Roman" w:cs="Times New Roman"/>
          <w:sz w:val="24"/>
          <w:szCs w:val="24"/>
        </w:rPr>
        <w:t xml:space="preserve"> 2015 sa konalo </w:t>
      </w:r>
      <w:r>
        <w:rPr>
          <w:rFonts w:ascii="Times New Roman" w:hAnsi="Times New Roman" w:cs="Times New Roman"/>
          <w:sz w:val="24"/>
          <w:szCs w:val="24"/>
        </w:rPr>
        <w:t>štvrté</w:t>
      </w:r>
      <w:r w:rsidRPr="001E3EF7">
        <w:rPr>
          <w:rFonts w:ascii="Times New Roman" w:hAnsi="Times New Roman" w:cs="Times New Roman"/>
          <w:sz w:val="24"/>
          <w:szCs w:val="24"/>
        </w:rPr>
        <w:t xml:space="preserve"> riadne zasadnutie Komisie športu, školstva a kultúry </w:t>
      </w:r>
      <w:r w:rsidRPr="001E3EF7">
        <w:rPr>
          <w:rFonts w:ascii="Times New Roman" w:hAnsi="Times New Roman" w:cs="Times New Roman"/>
          <w:sz w:val="24"/>
          <w:szCs w:val="24"/>
        </w:rPr>
        <w:br/>
        <w:t>v Šúrovciach s týmto programom:</w:t>
      </w:r>
    </w:p>
    <w:p w:rsidR="001E3EF7" w:rsidRPr="001E3EF7" w:rsidRDefault="001E3EF7" w:rsidP="0044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Privítanie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Čerpanie rozpočtu KŠŠK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Informácia o príprave Mikuláša v našej obci + rozsvecovanie stromčeka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3EF7">
        <w:rPr>
          <w:rFonts w:ascii="Times New Roman" w:hAnsi="Times New Roman" w:cs="Times New Roman"/>
          <w:sz w:val="24"/>
          <w:szCs w:val="24"/>
        </w:rPr>
        <w:t>Tropicarium</w:t>
      </w:r>
      <w:proofErr w:type="spellEnd"/>
      <w:r w:rsidRPr="001E3EF7">
        <w:rPr>
          <w:rFonts w:ascii="Times New Roman" w:hAnsi="Times New Roman" w:cs="Times New Roman"/>
          <w:sz w:val="24"/>
          <w:szCs w:val="24"/>
        </w:rPr>
        <w:t xml:space="preserve"> Budapešť – 19.12.2015 - sobota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Vianočné trhy 20.12.2015 – nedeľa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Plán práce na rok 2016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 xml:space="preserve">Plat za činnosť v KŠŠK 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Roznášanie osušiek dôchodcom</w:t>
      </w:r>
    </w:p>
    <w:p w:rsidR="001E3EF7" w:rsidRPr="001E3EF7" w:rsidRDefault="001E3EF7" w:rsidP="00445758">
      <w:pPr>
        <w:pStyle w:val="Odsekzoznamu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Ukončenie</w:t>
      </w:r>
    </w:p>
    <w:p w:rsidR="0026655D" w:rsidRPr="001E3EF7" w:rsidRDefault="0026655D" w:rsidP="0044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F7">
        <w:rPr>
          <w:rFonts w:ascii="Times New Roman" w:hAnsi="Times New Roman" w:cs="Times New Roman"/>
          <w:sz w:val="24"/>
          <w:szCs w:val="24"/>
        </w:rPr>
        <w:t>Prítomní:  viď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EF7">
        <w:rPr>
          <w:rFonts w:ascii="Times New Roman" w:hAnsi="Times New Roman" w:cs="Times New Roman"/>
          <w:sz w:val="24"/>
          <w:szCs w:val="24"/>
        </w:rPr>
        <w:t>príloha /prezenčná listina/</w:t>
      </w:r>
    </w:p>
    <w:p w:rsidR="00445758" w:rsidRPr="001E3EF7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F7" w:rsidRP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F7">
        <w:rPr>
          <w:rFonts w:ascii="Times New Roman" w:hAnsi="Times New Roman" w:cs="Times New Roman"/>
          <w:b/>
          <w:sz w:val="24"/>
          <w:szCs w:val="24"/>
        </w:rPr>
        <w:t xml:space="preserve">Ad 1 </w:t>
      </w:r>
    </w:p>
    <w:p w:rsid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otvorila Ing. Görögová a privítala prítomných členov.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ospravedlnila.</w:t>
      </w:r>
    </w:p>
    <w:p w:rsidR="001E3EF7" w:rsidRP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F7">
        <w:rPr>
          <w:rFonts w:ascii="Times New Roman" w:hAnsi="Times New Roman" w:cs="Times New Roman"/>
          <w:b/>
          <w:sz w:val="24"/>
          <w:szCs w:val="24"/>
        </w:rPr>
        <w:t>Ad 2</w:t>
      </w:r>
    </w:p>
    <w:p w:rsid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Görögová</w:t>
      </w:r>
      <w:r>
        <w:rPr>
          <w:rFonts w:ascii="Times New Roman" w:hAnsi="Times New Roman" w:cs="Times New Roman"/>
          <w:sz w:val="24"/>
          <w:szCs w:val="24"/>
        </w:rPr>
        <w:t xml:space="preserve"> informovala o čerpaní rozpočtu KŠŠK k 31.10.2015. Za kultúrne podujatia sa minulo 2 942 eur a za športové podujatia sa vyčerpalo 1 367 eur.</w:t>
      </w:r>
    </w:p>
    <w:p w:rsidR="001E3EF7" w:rsidRP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F7">
        <w:rPr>
          <w:rFonts w:ascii="Times New Roman" w:hAnsi="Times New Roman" w:cs="Times New Roman"/>
          <w:b/>
          <w:sz w:val="24"/>
          <w:szCs w:val="24"/>
        </w:rPr>
        <w:t>Ad 3</w:t>
      </w:r>
    </w:p>
    <w:p w:rsidR="001E3EF7" w:rsidRDefault="001E3EF7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Görögová informovala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58">
        <w:rPr>
          <w:rFonts w:ascii="Times New Roman" w:hAnsi="Times New Roman" w:cs="Times New Roman"/>
          <w:sz w:val="24"/>
          <w:szCs w:val="24"/>
        </w:rPr>
        <w:t xml:space="preserve">členov </w:t>
      </w:r>
      <w:r>
        <w:rPr>
          <w:rFonts w:ascii="Times New Roman" w:hAnsi="Times New Roman" w:cs="Times New Roman"/>
          <w:sz w:val="24"/>
          <w:szCs w:val="24"/>
        </w:rPr>
        <w:t>o pripravovanom podujatí „Mikuláš v obci“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r w:rsidR="00445758">
        <w:rPr>
          <w:rFonts w:ascii="Times New Roman" w:hAnsi="Times New Roman" w:cs="Times New Roman"/>
          <w:sz w:val="24"/>
          <w:szCs w:val="24"/>
        </w:rPr>
        <w:t xml:space="preserve">a </w:t>
      </w:r>
      <w:r w:rsidR="007F2C0B">
        <w:rPr>
          <w:rFonts w:ascii="Times New Roman" w:hAnsi="Times New Roman" w:cs="Times New Roman"/>
          <w:sz w:val="24"/>
          <w:szCs w:val="24"/>
        </w:rPr>
        <w:t>rozsvecovanie</w:t>
      </w:r>
      <w:r w:rsidR="00445758">
        <w:rPr>
          <w:rFonts w:ascii="Times New Roman" w:hAnsi="Times New Roman" w:cs="Times New Roman"/>
          <w:sz w:val="24"/>
          <w:szCs w:val="24"/>
        </w:rPr>
        <w:t xml:space="preserve"> vianočného stromčeka</w:t>
      </w:r>
      <w:r>
        <w:rPr>
          <w:rFonts w:ascii="Times New Roman" w:hAnsi="Times New Roman" w:cs="Times New Roman"/>
          <w:sz w:val="24"/>
          <w:szCs w:val="24"/>
        </w:rPr>
        <w:t>, ktorý pripravuje obecný úrad v spolupráci s kultúrnou komisiou. Členovia</w:t>
      </w:r>
      <w:r w:rsidR="00445758">
        <w:rPr>
          <w:rFonts w:ascii="Times New Roman" w:hAnsi="Times New Roman" w:cs="Times New Roman"/>
          <w:sz w:val="24"/>
          <w:szCs w:val="24"/>
        </w:rPr>
        <w:t xml:space="preserve"> komisie schválili výdavky na túto akciu vo výške cca 300 eur. V cene je občerstvenie a</w:t>
      </w:r>
      <w:r w:rsidR="0074092C">
        <w:rPr>
          <w:rFonts w:ascii="Times New Roman" w:hAnsi="Times New Roman" w:cs="Times New Roman"/>
          <w:sz w:val="24"/>
          <w:szCs w:val="24"/>
        </w:rPr>
        <w:t> </w:t>
      </w:r>
      <w:r w:rsidR="00445758">
        <w:rPr>
          <w:rFonts w:ascii="Times New Roman" w:hAnsi="Times New Roman" w:cs="Times New Roman"/>
          <w:sz w:val="24"/>
          <w:szCs w:val="24"/>
        </w:rPr>
        <w:t>sladkosti</w:t>
      </w:r>
      <w:r w:rsidR="0074092C">
        <w:rPr>
          <w:rFonts w:ascii="Times New Roman" w:hAnsi="Times New Roman" w:cs="Times New Roman"/>
          <w:sz w:val="24"/>
          <w:szCs w:val="24"/>
        </w:rPr>
        <w:t>, ktoré bude Mikuláš rozdávať deťom</w:t>
      </w:r>
      <w:r w:rsidR="004457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5758" w:rsidRP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58">
        <w:rPr>
          <w:rFonts w:ascii="Times New Roman" w:hAnsi="Times New Roman" w:cs="Times New Roman"/>
          <w:b/>
          <w:sz w:val="24"/>
          <w:szCs w:val="24"/>
        </w:rPr>
        <w:t>Ad 4</w:t>
      </w:r>
    </w:p>
    <w:p w:rsid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Kultúrna komisia </w:t>
      </w:r>
      <w:r>
        <w:rPr>
          <w:rFonts w:ascii="Times New Roman" w:hAnsi="Times New Roman" w:cs="Times New Roman"/>
          <w:sz w:val="24"/>
          <w:szCs w:val="24"/>
        </w:rPr>
        <w:t xml:space="preserve">finančne </w:t>
      </w:r>
      <w:r>
        <w:rPr>
          <w:rFonts w:ascii="Times New Roman" w:hAnsi="Times New Roman" w:cs="Times New Roman"/>
          <w:sz w:val="24"/>
          <w:szCs w:val="24"/>
        </w:rPr>
        <w:t xml:space="preserve">podporí výlet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Tropicaria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Budapešti, ktorý organizuje obec Šúrovce pre svojich občanov, a to vo výške cca 300 eur.</w:t>
      </w:r>
    </w:p>
    <w:p w:rsidR="00445758" w:rsidRP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58">
        <w:rPr>
          <w:rFonts w:ascii="Times New Roman" w:hAnsi="Times New Roman" w:cs="Times New Roman"/>
          <w:b/>
          <w:sz w:val="24"/>
          <w:szCs w:val="24"/>
        </w:rPr>
        <w:t>Ad 5</w:t>
      </w:r>
    </w:p>
    <w:p w:rsid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komisie sa dohodli, že tento rok sa vianočné trhy neuskutočnia, nakoľko sa deň predtým ide do Budapešti.</w:t>
      </w:r>
    </w:p>
    <w:p w:rsidR="00445758" w:rsidRP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58">
        <w:rPr>
          <w:rFonts w:ascii="Times New Roman" w:hAnsi="Times New Roman" w:cs="Times New Roman"/>
          <w:b/>
          <w:sz w:val="24"/>
          <w:szCs w:val="24"/>
        </w:rPr>
        <w:t>Ad 6</w:t>
      </w:r>
    </w:p>
    <w:p w:rsid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Görögová</w:t>
      </w:r>
      <w:r>
        <w:rPr>
          <w:rFonts w:ascii="Times New Roman" w:hAnsi="Times New Roman" w:cs="Times New Roman"/>
          <w:sz w:val="24"/>
          <w:szCs w:val="24"/>
        </w:rPr>
        <w:t xml:space="preserve"> požiadala členov komisie, aby začali premýšľať a pripravovať nový plán činnosti KŠŠK na rok 2016. </w:t>
      </w:r>
    </w:p>
    <w:p w:rsidR="00445758" w:rsidRP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58">
        <w:rPr>
          <w:rFonts w:ascii="Times New Roman" w:hAnsi="Times New Roman" w:cs="Times New Roman"/>
          <w:b/>
          <w:sz w:val="24"/>
          <w:szCs w:val="24"/>
        </w:rPr>
        <w:t>Ad 7</w:t>
      </w:r>
    </w:p>
    <w:p w:rsid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Görögová</w:t>
      </w:r>
      <w:r>
        <w:rPr>
          <w:rFonts w:ascii="Times New Roman" w:hAnsi="Times New Roman" w:cs="Times New Roman"/>
          <w:sz w:val="24"/>
          <w:szCs w:val="24"/>
        </w:rPr>
        <w:t xml:space="preserve"> poslala členom KŠŠK žiadosť o vyplnenie potrebných údajov, aby im mohla starostka obce vyplatiť odmenu za činnosť v komisii. Všetky potrebné údaje boli poslané a Ing. </w:t>
      </w:r>
      <w:r>
        <w:rPr>
          <w:rFonts w:ascii="Times New Roman" w:hAnsi="Times New Roman" w:cs="Times New Roman"/>
          <w:sz w:val="24"/>
          <w:szCs w:val="24"/>
        </w:rPr>
        <w:t>Görögová</w:t>
      </w:r>
      <w:r>
        <w:rPr>
          <w:rFonts w:ascii="Times New Roman" w:hAnsi="Times New Roman" w:cs="Times New Roman"/>
          <w:sz w:val="24"/>
          <w:szCs w:val="24"/>
        </w:rPr>
        <w:t xml:space="preserve"> ich pošle starostke obce aj s prezenčnými listinami.</w:t>
      </w:r>
    </w:p>
    <w:p w:rsidR="00445758" w:rsidRP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58">
        <w:rPr>
          <w:rFonts w:ascii="Times New Roman" w:hAnsi="Times New Roman" w:cs="Times New Roman"/>
          <w:b/>
          <w:sz w:val="24"/>
          <w:szCs w:val="24"/>
        </w:rPr>
        <w:t>Ad 8</w:t>
      </w:r>
    </w:p>
    <w:p w:rsidR="00445758" w:rsidRDefault="00445758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komisie si rozdelili pripravené zoznamy dôchodcov, ktorí neboli na posedení v mesiaci október, rozdelili si osušky a zaviazali sa rozniesť</w:t>
      </w:r>
      <w:r w:rsidR="0074092C">
        <w:rPr>
          <w:rFonts w:ascii="Times New Roman" w:hAnsi="Times New Roman" w:cs="Times New Roman"/>
          <w:sz w:val="24"/>
          <w:szCs w:val="24"/>
        </w:rPr>
        <w:t xml:space="preserve"> ich našim spoluobčanom. Dohodli</w:t>
      </w:r>
      <w:r>
        <w:rPr>
          <w:rFonts w:ascii="Times New Roman" w:hAnsi="Times New Roman" w:cs="Times New Roman"/>
          <w:sz w:val="24"/>
          <w:szCs w:val="24"/>
        </w:rPr>
        <w:t xml:space="preserve"> sa, že každý dôchodca podpíše prevzatie osušky.</w:t>
      </w:r>
    </w:p>
    <w:p w:rsidR="0074092C" w:rsidRPr="0074092C" w:rsidRDefault="0074092C" w:rsidP="0044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2C">
        <w:rPr>
          <w:rFonts w:ascii="Times New Roman" w:hAnsi="Times New Roman" w:cs="Times New Roman"/>
          <w:b/>
          <w:sz w:val="24"/>
          <w:szCs w:val="24"/>
        </w:rPr>
        <w:t>Ad 9</w:t>
      </w:r>
    </w:p>
    <w:p w:rsidR="0074092C" w:rsidRDefault="0074092C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Görögová</w:t>
      </w:r>
      <w:r>
        <w:rPr>
          <w:rFonts w:ascii="Times New Roman" w:hAnsi="Times New Roman" w:cs="Times New Roman"/>
          <w:sz w:val="24"/>
          <w:szCs w:val="24"/>
        </w:rPr>
        <w:t xml:space="preserve"> poďakovala členom za ich účasť a ukončila stretnutie.</w:t>
      </w:r>
    </w:p>
    <w:p w:rsidR="0074092C" w:rsidRDefault="0074092C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2C" w:rsidRDefault="0074092C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A2BA0">
        <w:rPr>
          <w:rFonts w:ascii="Times New Roman" w:hAnsi="Times New Roman" w:cs="Times New Roman"/>
          <w:sz w:val="24"/>
          <w:szCs w:val="24"/>
        </w:rPr>
        <w:t xml:space="preserve">Ingrid </w:t>
      </w:r>
      <w:r>
        <w:rPr>
          <w:rFonts w:ascii="Times New Roman" w:hAnsi="Times New Roman" w:cs="Times New Roman"/>
          <w:sz w:val="24"/>
          <w:szCs w:val="24"/>
        </w:rPr>
        <w:t>Görögová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</w:p>
    <w:p w:rsidR="0074092C" w:rsidRDefault="0074092C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Overovateľ:</w:t>
      </w:r>
      <w:r>
        <w:rPr>
          <w:rFonts w:ascii="Times New Roman" w:hAnsi="Times New Roman" w:cs="Times New Roman"/>
          <w:sz w:val="24"/>
          <w:szCs w:val="24"/>
        </w:rPr>
        <w:tab/>
        <w:t>Bc. Ružena Bohunická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A2BA0" w:rsidRPr="001E3EF7" w:rsidRDefault="000A2BA0" w:rsidP="0044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Ingrid </w:t>
      </w:r>
      <w:r>
        <w:rPr>
          <w:rFonts w:ascii="Times New Roman" w:hAnsi="Times New Roman" w:cs="Times New Roman"/>
          <w:sz w:val="24"/>
          <w:szCs w:val="24"/>
        </w:rPr>
        <w:t>Görögová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</w:p>
    <w:sectPr w:rsidR="000A2BA0" w:rsidRPr="001E3EF7" w:rsidSect="0074092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62AF8"/>
    <w:multiLevelType w:val="hybridMultilevel"/>
    <w:tmpl w:val="01FA5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7"/>
    <w:rsid w:val="000A2BA0"/>
    <w:rsid w:val="001E3EF7"/>
    <w:rsid w:val="0026655D"/>
    <w:rsid w:val="00445758"/>
    <w:rsid w:val="0074092C"/>
    <w:rsid w:val="007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DE3DD-7CB5-4019-B46A-7DB16EB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Görögová</dc:creator>
  <cp:keywords/>
  <dc:description/>
  <cp:lastModifiedBy>Ingrid Görögová</cp:lastModifiedBy>
  <cp:revision>3</cp:revision>
  <dcterms:created xsi:type="dcterms:W3CDTF">2015-12-01T08:56:00Z</dcterms:created>
  <dcterms:modified xsi:type="dcterms:W3CDTF">2015-12-01T09:22:00Z</dcterms:modified>
</cp:coreProperties>
</file>