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CE" w:rsidRPr="00F6781F" w:rsidRDefault="00F6781F" w:rsidP="00F6781F">
      <w:pPr>
        <w:jc w:val="center"/>
        <w:rPr>
          <w:b/>
          <w:sz w:val="24"/>
          <w:szCs w:val="24"/>
        </w:rPr>
      </w:pPr>
      <w:r w:rsidRPr="00F6781F">
        <w:rPr>
          <w:b/>
          <w:sz w:val="24"/>
          <w:szCs w:val="24"/>
        </w:rPr>
        <w:t>Zápisnica 1/2015</w:t>
      </w:r>
    </w:p>
    <w:p w:rsidR="00F6781F" w:rsidRDefault="00F6781F" w:rsidP="00F6781F">
      <w:pPr>
        <w:jc w:val="center"/>
        <w:rPr>
          <w:b/>
          <w:sz w:val="24"/>
          <w:szCs w:val="24"/>
        </w:rPr>
      </w:pPr>
      <w:r w:rsidRPr="00F6781F">
        <w:rPr>
          <w:b/>
          <w:sz w:val="24"/>
          <w:szCs w:val="24"/>
        </w:rPr>
        <w:t xml:space="preserve">zo zasadnutia komisie výstavby, územného plánovania a životného prostredia </w:t>
      </w:r>
    </w:p>
    <w:p w:rsidR="00F6781F" w:rsidRPr="00F6781F" w:rsidRDefault="00F6781F" w:rsidP="00F6781F">
      <w:pPr>
        <w:jc w:val="center"/>
        <w:rPr>
          <w:b/>
          <w:sz w:val="24"/>
          <w:szCs w:val="24"/>
        </w:rPr>
      </w:pPr>
      <w:r w:rsidRPr="00F6781F">
        <w:rPr>
          <w:b/>
          <w:sz w:val="24"/>
          <w:szCs w:val="24"/>
        </w:rPr>
        <w:t>konanej dňa 28.04.2015</w:t>
      </w:r>
    </w:p>
    <w:p w:rsidR="00F6781F" w:rsidRDefault="00F6781F"/>
    <w:p w:rsidR="00F6781F" w:rsidRDefault="00F6781F">
      <w:r w:rsidRPr="00F6781F">
        <w:rPr>
          <w:b/>
        </w:rPr>
        <w:t>Prítomní:</w:t>
      </w:r>
      <w:r>
        <w:t xml:space="preserve"> podľa prezenčnej listiny</w:t>
      </w:r>
    </w:p>
    <w:p w:rsidR="00F6781F" w:rsidRPr="00F6781F" w:rsidRDefault="00F6781F">
      <w:pPr>
        <w:rPr>
          <w:b/>
        </w:rPr>
      </w:pPr>
      <w:r w:rsidRPr="00F6781F">
        <w:rPr>
          <w:b/>
        </w:rPr>
        <w:t>Program:</w:t>
      </w:r>
    </w:p>
    <w:p w:rsidR="00F6781F" w:rsidRDefault="00F6781F" w:rsidP="00F6781F">
      <w:pPr>
        <w:pStyle w:val="Odsekzoznamu"/>
        <w:numPr>
          <w:ilvl w:val="0"/>
          <w:numId w:val="2"/>
        </w:numPr>
      </w:pPr>
      <w:r>
        <w:t xml:space="preserve">Žiadosť občanov o odkúpenie tzv. suchého </w:t>
      </w:r>
      <w:proofErr w:type="spellStart"/>
      <w:r>
        <w:t>šachoriska</w:t>
      </w:r>
      <w:proofErr w:type="spellEnd"/>
    </w:p>
    <w:p w:rsidR="00F6781F" w:rsidRDefault="00F6781F" w:rsidP="00F6781F">
      <w:pPr>
        <w:pStyle w:val="Odsekzoznamu"/>
        <w:numPr>
          <w:ilvl w:val="0"/>
          <w:numId w:val="2"/>
        </w:numPr>
      </w:pPr>
      <w:r>
        <w:t>Žiadosť občanov o uvedenie existujúcej uličky do pôvodného stavu</w:t>
      </w:r>
    </w:p>
    <w:p w:rsidR="00C31552" w:rsidRDefault="00C31552" w:rsidP="00F6781F">
      <w:pPr>
        <w:pStyle w:val="Odsekzoznamu"/>
        <w:numPr>
          <w:ilvl w:val="0"/>
          <w:numId w:val="2"/>
        </w:numPr>
      </w:pPr>
      <w:r>
        <w:t xml:space="preserve">Žiadosť p. </w:t>
      </w:r>
      <w:proofErr w:type="spellStart"/>
      <w:r>
        <w:t>Lendel</w:t>
      </w:r>
      <w:proofErr w:type="spellEnd"/>
      <w:r>
        <w:t xml:space="preserve"> Bohuš</w:t>
      </w:r>
    </w:p>
    <w:p w:rsidR="00F6781F" w:rsidRDefault="00F6781F" w:rsidP="00F6781F">
      <w:pPr>
        <w:pStyle w:val="Odsekzoznamu"/>
        <w:numPr>
          <w:ilvl w:val="0"/>
          <w:numId w:val="2"/>
        </w:numPr>
      </w:pPr>
      <w:r>
        <w:t xml:space="preserve">Začlenenie </w:t>
      </w:r>
      <w:r w:rsidR="00C31552">
        <w:t xml:space="preserve">obecných pozemkov </w:t>
      </w:r>
      <w:proofErr w:type="spellStart"/>
      <w:r w:rsidR="00C31552">
        <w:t>p.č</w:t>
      </w:r>
      <w:proofErr w:type="spellEnd"/>
      <w:r w:rsidR="00C31552">
        <w:t>. 779, 780 a 781, do územného plánu obce – stavebné pozemky</w:t>
      </w:r>
    </w:p>
    <w:p w:rsidR="00C31552" w:rsidRDefault="00C31552" w:rsidP="00F6781F">
      <w:pPr>
        <w:pStyle w:val="Odsekzoznamu"/>
        <w:numPr>
          <w:ilvl w:val="0"/>
          <w:numId w:val="2"/>
        </w:numPr>
      </w:pPr>
      <w:r>
        <w:t>Zmena klasifikácie pozemku p.</w:t>
      </w:r>
      <w:r w:rsidR="00D3247F">
        <w:t xml:space="preserve"> </w:t>
      </w:r>
      <w:bookmarkStart w:id="0" w:name="_GoBack"/>
      <w:bookmarkEnd w:id="0"/>
      <w:r>
        <w:t>č.                    v územnom pláne obce na stavebný pozemok</w:t>
      </w:r>
    </w:p>
    <w:p w:rsidR="00C31552" w:rsidRDefault="00C31552" w:rsidP="00F6781F">
      <w:pPr>
        <w:pStyle w:val="Odsekzoznamu"/>
        <w:numPr>
          <w:ilvl w:val="0"/>
          <w:numId w:val="2"/>
        </w:numPr>
      </w:pPr>
      <w:r>
        <w:t xml:space="preserve">Vybudovanie drenáže – odvodnenia na uliciach Hlohovská, </w:t>
      </w:r>
      <w:proofErr w:type="spellStart"/>
      <w:r>
        <w:t>Varavská</w:t>
      </w:r>
      <w:proofErr w:type="spellEnd"/>
    </w:p>
    <w:p w:rsidR="00C31552" w:rsidRDefault="00C31552" w:rsidP="00F6781F">
      <w:pPr>
        <w:pStyle w:val="Odsekzoznamu"/>
        <w:numPr>
          <w:ilvl w:val="0"/>
          <w:numId w:val="2"/>
        </w:numPr>
      </w:pPr>
      <w:r>
        <w:t>Vybudovanie – spevnenie cesty na uliciach Južná a </w:t>
      </w:r>
      <w:proofErr w:type="spellStart"/>
      <w:r>
        <w:t>Varavská</w:t>
      </w:r>
      <w:proofErr w:type="spellEnd"/>
    </w:p>
    <w:p w:rsidR="00C31552" w:rsidRDefault="00C31552" w:rsidP="00F6781F">
      <w:pPr>
        <w:pStyle w:val="Odsekzoznamu"/>
        <w:numPr>
          <w:ilvl w:val="0"/>
          <w:numId w:val="2"/>
        </w:numPr>
      </w:pPr>
      <w:r>
        <w:t>Rekonštrukcia parkoviska pri zdravotnom stredisku v Šúrovciach</w:t>
      </w:r>
    </w:p>
    <w:p w:rsidR="00C31552" w:rsidRDefault="00C31552" w:rsidP="00F6781F">
      <w:pPr>
        <w:pStyle w:val="Odsekzoznamu"/>
        <w:numPr>
          <w:ilvl w:val="0"/>
          <w:numId w:val="2"/>
        </w:numPr>
      </w:pPr>
      <w:r>
        <w:t xml:space="preserve">Rekonštrukčné práce KD – bezbariérový prístup   </w:t>
      </w:r>
    </w:p>
    <w:p w:rsidR="00C31552" w:rsidRDefault="00C31552" w:rsidP="00C31552">
      <w:pPr>
        <w:ind w:left="2136" w:firstLine="696"/>
      </w:pPr>
      <w:r>
        <w:t xml:space="preserve">   - prenesenie úradu na prízemie</w:t>
      </w:r>
    </w:p>
    <w:p w:rsidR="00F6781F" w:rsidRDefault="00C31552" w:rsidP="00F6781F">
      <w:pPr>
        <w:pStyle w:val="Odsekzoznamu"/>
        <w:numPr>
          <w:ilvl w:val="0"/>
          <w:numId w:val="2"/>
        </w:numPr>
      </w:pPr>
      <w:r>
        <w:t>Výstavba MŠ – kontajnerová forma</w:t>
      </w:r>
    </w:p>
    <w:p w:rsidR="00C31552" w:rsidRDefault="00C31552" w:rsidP="00F6781F">
      <w:pPr>
        <w:pStyle w:val="Odsekzoznamu"/>
        <w:numPr>
          <w:ilvl w:val="0"/>
          <w:numId w:val="2"/>
        </w:numPr>
      </w:pPr>
      <w:r>
        <w:t xml:space="preserve">Prístup na Zberný dvor Varov </w:t>
      </w:r>
      <w:r w:rsidR="009A2CDF">
        <w:t>Š</w:t>
      </w:r>
      <w:r>
        <w:t>úr</w:t>
      </w:r>
    </w:p>
    <w:p w:rsidR="009A2CDF" w:rsidRDefault="009A2CDF" w:rsidP="009A2CDF">
      <w:pPr>
        <w:jc w:val="both"/>
      </w:pPr>
      <w:r>
        <w:t>Nakoľko sa zasadnutia komisie zúčastnili len 2 členovia, predseda komisie zasadnutie ukončil z dôvodu, že komisia nebola uznášaniaschopná.</w:t>
      </w:r>
    </w:p>
    <w:p w:rsidR="009A2CDF" w:rsidRPr="00EF3ED3" w:rsidRDefault="00EF3ED3" w:rsidP="009A2CDF">
      <w:pPr>
        <w:rPr>
          <w:b/>
        </w:rPr>
      </w:pPr>
      <w:r w:rsidRPr="00EF3ED3">
        <w:rPr>
          <w:b/>
        </w:rPr>
        <w:t>Zapísala:</w:t>
      </w:r>
    </w:p>
    <w:p w:rsidR="00EF3ED3" w:rsidRDefault="00EF3ED3" w:rsidP="009A2CDF">
      <w:r>
        <w:t xml:space="preserve">Mgr. Gabriela </w:t>
      </w:r>
      <w:proofErr w:type="spellStart"/>
      <w:r>
        <w:t>Delinčáková</w:t>
      </w:r>
      <w:proofErr w:type="spellEnd"/>
    </w:p>
    <w:p w:rsidR="009A2CDF" w:rsidRDefault="009A2CDF" w:rsidP="009A2C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A2CDF" w:rsidRDefault="009A2CDF" w:rsidP="009A2C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Kubala</w:t>
      </w:r>
      <w:r>
        <w:tab/>
        <w:t xml:space="preserve">              </w:t>
      </w:r>
    </w:p>
    <w:p w:rsidR="009A2CDF" w:rsidRDefault="009A2CDF" w:rsidP="009A2CD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predseda komisie</w:t>
      </w:r>
    </w:p>
    <w:sectPr w:rsidR="009A2CDF" w:rsidSect="00C5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C4E"/>
    <w:multiLevelType w:val="hybridMultilevel"/>
    <w:tmpl w:val="3A14A554"/>
    <w:lvl w:ilvl="0" w:tplc="09EE4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3D5B"/>
    <w:multiLevelType w:val="hybridMultilevel"/>
    <w:tmpl w:val="3B0A5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1F"/>
    <w:rsid w:val="00070B2A"/>
    <w:rsid w:val="000D177D"/>
    <w:rsid w:val="00112BEB"/>
    <w:rsid w:val="00191AC8"/>
    <w:rsid w:val="002B49FD"/>
    <w:rsid w:val="002E61E6"/>
    <w:rsid w:val="005D6C8C"/>
    <w:rsid w:val="00690E7D"/>
    <w:rsid w:val="00897E72"/>
    <w:rsid w:val="008E753B"/>
    <w:rsid w:val="009A2CDF"/>
    <w:rsid w:val="00C31552"/>
    <w:rsid w:val="00C521CE"/>
    <w:rsid w:val="00C95C29"/>
    <w:rsid w:val="00D3247F"/>
    <w:rsid w:val="00EF3ED3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9D1EF-AA37-49F7-AC88-132388B3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1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Žaneta Gogolová</cp:lastModifiedBy>
  <cp:revision>2</cp:revision>
  <dcterms:created xsi:type="dcterms:W3CDTF">2015-05-27T09:07:00Z</dcterms:created>
  <dcterms:modified xsi:type="dcterms:W3CDTF">2015-05-27T09:07:00Z</dcterms:modified>
</cp:coreProperties>
</file>