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C5" w:rsidRDefault="005D34C5" w:rsidP="005D34C5">
      <w:pPr>
        <w:pStyle w:val="Bezriadkovania"/>
        <w:spacing w:line="36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Príloha č. 1</w:t>
      </w:r>
    </w:p>
    <w:p w:rsidR="005D34C5" w:rsidRDefault="005D34C5" w:rsidP="005D34C5">
      <w:pPr>
        <w:pStyle w:val="Bezriadkovani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ŽIADOSŤ  O PRÍSPEVOK Z ROZPOČTU OBCE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Oblasť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(podčiarknite)</w:t>
      </w:r>
      <w:r>
        <w:rPr>
          <w:rFonts w:ascii="Times New Roman" w:hAnsi="Times New Roman"/>
        </w:rPr>
        <w:t>: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Všeobecne prospešné služby: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Poskytovanie zdravotnej starostlivosti,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Poskytovanie sociálnej pomoci a humanitárna starostlivosť,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Tvorba, rozvoj, ochrana, obnova a prezentácia duchovných a kultúrnych hodnôt,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Ochrana ľudských práv a základných slobôd,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Vzdelávanie, výchova a rozvoj telesnej kultúry,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Výskum, vývoj, vedecko-technické služby a informačné služby,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Tvorba a ochrana životného prostredia a ochrana zdravia obyvateľstva,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Služby na podporu regionálneho rozvoja a zamestnanosti,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Zabezpečovanie bývania, správy, údržby a obnovy bytového fondu.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Verejnoprospešný účel: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a ochrana duchovných a kultúrnych hodnôt,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Realizácia a ochrana ľudských práv alebo iných humanitných cieľov,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Ochrana a tvorba životného prostredia,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Zachovanie prírodných hodnôt,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Ochrana zdravia,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Ochrana práv detí a mládeže,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Rozvoj vedy, vzdelania, telovýchovy,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Plnenie individuálnej určenej humanitnej pomoci pre jednotlivca alebo skupinu osôb, ktoré sa ocitli v ohrození života alebo potrebujú naliehavú pomoc pri postihnutí živelnou pohromou.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IDENTIFIKÁCIA ŽIADATEĽA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žiadateľa: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(v súlade s označením v príslušnom registri)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Právna forma: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Štatutárny zástupca organizácie: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(meno, priezvisko, funkcia)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Bankové spojenie: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(banka žiadateľa, číslo účtu)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IČO: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Telefón: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Fax: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Web stránka: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Požadovaná výška príspevku v EUR: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Poskytnuté príspevky od obce v predchádzajúcich troch rokoch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                                                                         Suma v EUR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a dátum                                                       Podpis </w:t>
      </w:r>
      <w:proofErr w:type="spellStart"/>
      <w:r>
        <w:rPr>
          <w:rFonts w:ascii="Times New Roman" w:hAnsi="Times New Roman"/>
        </w:rPr>
        <w:t>štatut</w:t>
      </w:r>
      <w:proofErr w:type="spellEnd"/>
      <w:r>
        <w:rPr>
          <w:rFonts w:ascii="Times New Roman" w:hAnsi="Times New Roman"/>
        </w:rPr>
        <w:t xml:space="preserve">. zástupcu a pečiatka organizácie </w:t>
      </w: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</w:p>
    <w:p w:rsidR="005D34C5" w:rsidRDefault="005D34C5" w:rsidP="005D34C5">
      <w:pPr>
        <w:pStyle w:val="Bezriadkovania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UPOZORNENIE </w:t>
      </w:r>
    </w:p>
    <w:p w:rsidR="00E758D9" w:rsidRDefault="005D34C5" w:rsidP="005D34C5">
      <w:pPr>
        <w:pStyle w:val="Bezriadkovania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Žiadosť  treba podať v podateľni OcÚ Šúrovce, resp. zaslať poštou najneskôr v posledný deň určený na podávanie žiadostí (rozhoduje dátum na poštovej pečiatke). Neúplne a nesprávne vyplnená žiadosť  nebude zaradená na prerokovanie. </w:t>
      </w:r>
      <w:bookmarkStart w:id="0" w:name="_GoBack"/>
      <w:bookmarkEnd w:id="0"/>
    </w:p>
    <w:sectPr w:rsidR="00E7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65"/>
    <w:rsid w:val="005D34C5"/>
    <w:rsid w:val="00664A65"/>
    <w:rsid w:val="009C4F2C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105B-B95C-4F7D-8F25-9228645D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3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2</cp:revision>
  <dcterms:created xsi:type="dcterms:W3CDTF">2017-08-03T07:03:00Z</dcterms:created>
  <dcterms:modified xsi:type="dcterms:W3CDTF">2017-08-03T07:03:00Z</dcterms:modified>
</cp:coreProperties>
</file>