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A5E8" w14:textId="7756E790" w:rsidR="003543F2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Obec Šúrovce v súlade s ustanovením  § 6 ods.1 zákona  NR SR č.369/1990 Zb. o obecnom zriadení v znení neskorších predpisov a v súlade s § 6 ods.12, zákona č. 596/2003 Z.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>z. o štátnej správe v školstve a školskej samospráve a o zmene doplnení  niektorých zákonov  v znení neskorších predpisov , § 19 zákona č.523/2004 Z.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>z. o rozpočtových pravidlách verejnej správy a o zmene a doplnení niektorých zákonov v znení neskorších predpisov  a § 7 zákona SNR č.583/2004 Z.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z. o rozpočtových pravidlách územnej samosprávy a o zmene a doplnení niektorých zákonov v znení neskorších predpisov </w:t>
      </w:r>
    </w:p>
    <w:p w14:paraId="5BFE862F" w14:textId="4E6E911D" w:rsidR="001451A2" w:rsidRDefault="001451A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1EFCA" w14:textId="6518BB39" w:rsidR="001451A2" w:rsidRDefault="001451A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D36550" w14:textId="48E24BE2" w:rsidR="001451A2" w:rsidRDefault="001451A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C86022F" w14:textId="77777777" w:rsidR="001451A2" w:rsidRPr="00C0019A" w:rsidRDefault="001451A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2355FB" w14:textId="285324D6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66AC1" w14:textId="49F7E00C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Všeobecne  záväzné n</w:t>
      </w:r>
      <w:r w:rsidRPr="00C0019A">
        <w:rPr>
          <w:rFonts w:ascii="Times New Roman" w:hAnsi="Times New Roman" w:cs="Times New Roman"/>
          <w:b/>
          <w:sz w:val="24"/>
          <w:szCs w:val="24"/>
        </w:rPr>
        <w:t xml:space="preserve">ariadenie </w:t>
      </w:r>
      <w:r w:rsidRPr="00C0019A">
        <w:rPr>
          <w:rFonts w:ascii="Times New Roman" w:hAnsi="Times New Roman" w:cs="Times New Roman"/>
          <w:b/>
          <w:sz w:val="24"/>
          <w:szCs w:val="24"/>
        </w:rPr>
        <w:t>č. 1/201</w:t>
      </w:r>
      <w:r w:rsidRPr="00C0019A">
        <w:rPr>
          <w:rFonts w:ascii="Times New Roman" w:hAnsi="Times New Roman" w:cs="Times New Roman"/>
          <w:b/>
          <w:sz w:val="24"/>
          <w:szCs w:val="24"/>
        </w:rPr>
        <w:t>8</w:t>
      </w:r>
    </w:p>
    <w:p w14:paraId="180789A3" w14:textId="77777777" w:rsidR="00262987" w:rsidRDefault="00262987" w:rsidP="00C0019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15F0604D" w14:textId="6194798A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o financovaní  materských škôl  a školských zariadení so sídlom na území obce Šúrovce</w:t>
      </w:r>
    </w:p>
    <w:p w14:paraId="4A9DAF3B" w14:textId="1E583D02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A292FA6" w14:textId="776BC419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Návrh</w:t>
      </w:r>
    </w:p>
    <w:p w14:paraId="76188880" w14:textId="77777777" w:rsidR="005B5256" w:rsidRPr="00C0019A" w:rsidRDefault="005B5256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D5E6A5A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A22DED5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B4693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F7441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248C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9BE15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43BE285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88A4139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EA224B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412EB1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ED7D65F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8F155A9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BFBCF62" w14:textId="3947F791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FC07D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45BC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844B0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1CD5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EEBD2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9CC53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081B7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D232B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BB221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0A4DCA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BB3C69D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C0101F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83543D7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7B8D320" w14:textId="7D700204" w:rsidR="003543F2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D0A5A8C" w14:textId="214099E2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65C3197" w14:textId="59E75A6D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84E902" w14:textId="54EBAA4C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F104C4" w14:textId="0C50C745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F9637B" w14:textId="276A2F1D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9E45AD" w14:textId="65E3C50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0A8CCF" w14:textId="25C8D74A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4F7EF8D" w14:textId="56ADBA81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D8CF3D" w14:textId="559331F9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AF0FCFF" w14:textId="5A266674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28F486" w14:textId="38885E26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lastRenderedPageBreak/>
        <w:t>§ 1 Základné  ustanovenia</w:t>
      </w:r>
    </w:p>
    <w:p w14:paraId="2D0751B8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196A8E3" w14:textId="0B25324C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Toto všeobecne záväzné nariadenie /ďalej len VZN/ určuje  výšku a účel použitia dotácie na  prevádzku a mzdy na dieťa materskej školy a na dieťa (žiaka/ školských zariadení so sídlom na územní obce Šúrovce, ktoré sú na základe rozhodnutia Ministerstva školstva SR zaradené do siete škôl a školských zariadení MŠ SR. </w:t>
      </w:r>
    </w:p>
    <w:p w14:paraId="79AD5F12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17327" w14:textId="57B2993B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§ 2 Príjemca dotácie</w:t>
      </w:r>
    </w:p>
    <w:p w14:paraId="4BAB0F93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43FDA3E" w14:textId="6B7A3E0B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Príjemcom dotácie podľa tohto VZN je materská škola /ďalej len MŠ/, školský klub detí /ďalej len ŠKD/ a školská jedáleň  /ďalej len ŠJ/, ktoré sú súčasťou Základnej školy s MŠ Šúrovce s právnou subjektivitou v zriaďovateľskej pôsobnosti obce. </w:t>
      </w:r>
    </w:p>
    <w:p w14:paraId="0AD9C58F" w14:textId="77777777" w:rsidR="00C0019A" w:rsidRDefault="00C0019A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83571" w14:textId="7C8163AC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§ 3    Podrobnosti financovania</w:t>
      </w:r>
    </w:p>
    <w:p w14:paraId="4D06DA95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70D57" w14:textId="5F7CAD0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</w:t>
      </w:r>
      <w:r w:rsidRPr="00C0019A">
        <w:rPr>
          <w:rFonts w:ascii="Times New Roman" w:hAnsi="Times New Roman" w:cs="Times New Roman"/>
          <w:b/>
          <w:sz w:val="24"/>
          <w:szCs w:val="24"/>
        </w:rPr>
        <w:t>1)</w:t>
      </w:r>
      <w:r w:rsidRPr="00C0019A">
        <w:rPr>
          <w:rFonts w:ascii="Times New Roman" w:hAnsi="Times New Roman" w:cs="Times New Roman"/>
          <w:sz w:val="24"/>
          <w:szCs w:val="24"/>
        </w:rPr>
        <w:t xml:space="preserve"> Obec financuje náklady  na deti MŠ podľa počtu detí prijatých do MŠ podľa stavu k 15.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septembru predchádzajúceho kalendárneho roka. </w:t>
      </w:r>
    </w:p>
    <w:p w14:paraId="5D625121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BABDD" w14:textId="1AFC5555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</w:t>
      </w:r>
      <w:r w:rsidRPr="00C0019A">
        <w:rPr>
          <w:rFonts w:ascii="Times New Roman" w:hAnsi="Times New Roman" w:cs="Times New Roman"/>
          <w:b/>
          <w:sz w:val="24"/>
          <w:szCs w:val="24"/>
        </w:rPr>
        <w:t>2)</w:t>
      </w:r>
      <w:r w:rsidRPr="00C0019A">
        <w:rPr>
          <w:rFonts w:ascii="Times New Roman" w:hAnsi="Times New Roman" w:cs="Times New Roman"/>
          <w:sz w:val="24"/>
          <w:szCs w:val="24"/>
        </w:rPr>
        <w:t xml:space="preserve"> Obec financuje náklady na deti ŠKD podľa počtu detí </w:t>
      </w:r>
      <w:r w:rsidR="005B5256" w:rsidRPr="00C0019A">
        <w:rPr>
          <w:rFonts w:ascii="Times New Roman" w:hAnsi="Times New Roman" w:cs="Times New Roman"/>
          <w:sz w:val="24"/>
          <w:szCs w:val="24"/>
        </w:rPr>
        <w:t xml:space="preserve">zapísaných </w:t>
      </w:r>
      <w:r w:rsidRPr="00C0019A">
        <w:rPr>
          <w:rFonts w:ascii="Times New Roman" w:hAnsi="Times New Roman" w:cs="Times New Roman"/>
          <w:sz w:val="24"/>
          <w:szCs w:val="24"/>
        </w:rPr>
        <w:t>do ŠKD podľa stavu k 15.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septembru prechádzajúceho kalendárneho roka. </w:t>
      </w:r>
    </w:p>
    <w:p w14:paraId="6D285EA6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4D0D1" w14:textId="1FCF421F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(3)</w:t>
      </w:r>
      <w:r w:rsidRPr="00C0019A">
        <w:rPr>
          <w:rFonts w:ascii="Times New Roman" w:hAnsi="Times New Roman" w:cs="Times New Roman"/>
          <w:sz w:val="24"/>
          <w:szCs w:val="24"/>
        </w:rPr>
        <w:t xml:space="preserve"> Obec financuje náklady na stravovanie žiakov základnej školy v zriaďovateľskej pôsobnosti obce podľa počtu </w:t>
      </w:r>
      <w:r w:rsidR="005B5256" w:rsidRPr="00C0019A">
        <w:rPr>
          <w:rFonts w:ascii="Times New Roman" w:hAnsi="Times New Roman" w:cs="Times New Roman"/>
          <w:sz w:val="24"/>
          <w:szCs w:val="24"/>
        </w:rPr>
        <w:t xml:space="preserve">detí navštevujúcich ZŠ v zriaďovateľskej pôsobnosti Obce Šúrovce </w:t>
      </w:r>
      <w:r w:rsidRPr="00C0019A">
        <w:rPr>
          <w:rFonts w:ascii="Times New Roman" w:hAnsi="Times New Roman" w:cs="Times New Roman"/>
          <w:sz w:val="24"/>
          <w:szCs w:val="24"/>
        </w:rPr>
        <w:t>podľa stavu k 15.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>septembru predchádzajúceho kalendárneho roka.</w:t>
      </w:r>
    </w:p>
    <w:p w14:paraId="3951D0F6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171E2BD" w14:textId="40C3F9C5" w:rsidR="005B5256" w:rsidRPr="00C0019A" w:rsidRDefault="005B5256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(4)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>Prijímateľ dotácie je povinný vždy k</w:t>
      </w:r>
      <w:r w:rsidRPr="00C0019A">
        <w:rPr>
          <w:rFonts w:ascii="Times New Roman" w:hAnsi="Times New Roman" w:cs="Times New Roman"/>
          <w:sz w:val="24"/>
          <w:szCs w:val="24"/>
        </w:rPr>
        <w:t> 15. dňu nasledujúceho kalendárneho mesiaca</w:t>
      </w:r>
      <w:r w:rsidRPr="00C0019A">
        <w:rPr>
          <w:rFonts w:ascii="Times New Roman" w:hAnsi="Times New Roman" w:cs="Times New Roman"/>
          <w:sz w:val="24"/>
          <w:szCs w:val="24"/>
        </w:rPr>
        <w:t xml:space="preserve"> poskytovateľovi dotácie, teda Obci Šúrovce, predložiť Vyúčtovanie poskytnutých finančných prostriedkov v €, a to za obdobie p</w:t>
      </w:r>
      <w:r w:rsidR="004B1527" w:rsidRPr="00C0019A">
        <w:rPr>
          <w:rFonts w:ascii="Times New Roman" w:hAnsi="Times New Roman" w:cs="Times New Roman"/>
          <w:sz w:val="24"/>
          <w:szCs w:val="24"/>
        </w:rPr>
        <w:t>redchádzajúceho kalendárneho mesiaca.</w:t>
      </w:r>
    </w:p>
    <w:p w14:paraId="71D6138F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531BDCC" w14:textId="69C5F6D8" w:rsidR="004B1527" w:rsidRPr="00C0019A" w:rsidRDefault="004B1527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(5)</w:t>
      </w:r>
      <w:r w:rsidRPr="00C0019A">
        <w:rPr>
          <w:rFonts w:ascii="Times New Roman" w:hAnsi="Times New Roman" w:cs="Times New Roman"/>
          <w:sz w:val="24"/>
          <w:szCs w:val="24"/>
        </w:rPr>
        <w:t xml:space="preserve"> Vyúčtovanie uvedené v ods. (4) sa predkladá poskytovateľovi dotácie v písomnej forme, a to vo forme výstupu z PC programu</w:t>
      </w:r>
      <w:r w:rsidR="0060026A">
        <w:rPr>
          <w:rFonts w:ascii="Times New Roman" w:hAnsi="Times New Roman" w:cs="Times New Roman"/>
          <w:sz w:val="24"/>
          <w:szCs w:val="24"/>
        </w:rPr>
        <w:t xml:space="preserve"> ako aj vo forme vyplnenej tabuľky uvedenej v Prílohe č. 2 k tomuto VZN.</w:t>
      </w:r>
    </w:p>
    <w:p w14:paraId="28B1DCC8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9233602" w14:textId="3CB9384E" w:rsidR="004B1527" w:rsidRPr="00C0019A" w:rsidRDefault="004B1527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(6)</w:t>
      </w:r>
      <w:r w:rsidRPr="00C0019A">
        <w:rPr>
          <w:rFonts w:ascii="Times New Roman" w:hAnsi="Times New Roman" w:cs="Times New Roman"/>
          <w:sz w:val="24"/>
          <w:szCs w:val="24"/>
        </w:rPr>
        <w:t xml:space="preserve"> Vyúčtovanie uvedené v ods. (4) pozostáva:</w:t>
      </w:r>
    </w:p>
    <w:p w14:paraId="0FBCDF8E" w14:textId="6BB154FF" w:rsidR="004B1527" w:rsidRPr="00C0019A" w:rsidRDefault="004B1527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- z podrobného rozpisu všetkých príjmov za sledované obdobie </w:t>
      </w:r>
    </w:p>
    <w:p w14:paraId="04189EEC" w14:textId="0D16A0D8" w:rsidR="004B1527" w:rsidRPr="00C0019A" w:rsidRDefault="004B1527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- z podrobného rozpisu všetkých výdavkov za sledované obdobie</w:t>
      </w:r>
    </w:p>
    <w:p w14:paraId="3A3F9314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5DA67C" w14:textId="4A6FB355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§ 4 Termín a spôsob poskytnutia  dotácie</w:t>
      </w:r>
    </w:p>
    <w:p w14:paraId="22717DDF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30C64" w14:textId="029126E3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(1)</w:t>
      </w:r>
      <w:r w:rsidRPr="00C0019A">
        <w:rPr>
          <w:rFonts w:ascii="Times New Roman" w:hAnsi="Times New Roman" w:cs="Times New Roman"/>
          <w:sz w:val="24"/>
          <w:szCs w:val="24"/>
        </w:rPr>
        <w:t xml:space="preserve"> Obec poskytne dotáciu mesačne /vo výške jednej dvanástiny z dotácie na príslušný kalendárny rok/ do 25.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dňa príslušného mesiaca. </w:t>
      </w:r>
    </w:p>
    <w:p w14:paraId="446AFBB5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1154B" w14:textId="6C81A384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(2)</w:t>
      </w:r>
      <w:r w:rsidRPr="00C0019A">
        <w:rPr>
          <w:rFonts w:ascii="Times New Roman" w:hAnsi="Times New Roman" w:cs="Times New Roman"/>
          <w:sz w:val="24"/>
          <w:szCs w:val="24"/>
        </w:rPr>
        <w:t xml:space="preserve"> V prípade, že dotácia nebude vyčerpaná do 31.12. príslušného kalendárneho roka, je prijímateľ povinný nevyčerpanú časť dotácie vrátiť späť na účet obce do 31.12. príslušného kalendárneho roka. </w:t>
      </w:r>
    </w:p>
    <w:p w14:paraId="626B442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F763E" w14:textId="5747393A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</w:t>
      </w:r>
      <w:r w:rsidRPr="00C0019A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C0019A">
        <w:rPr>
          <w:rFonts w:ascii="Times New Roman" w:hAnsi="Times New Roman" w:cs="Times New Roman"/>
          <w:sz w:val="24"/>
          <w:szCs w:val="24"/>
        </w:rPr>
        <w:t xml:space="preserve">Vedenie ZŠ s MŠ je povinné predložiť zriaďovateľovi údaje o počte detí prijatých do MŠ, ŠKD a o počte stravníkov v ŠJ najneskôr do 20.09. predchádzajúceho kalendárneho roka. </w:t>
      </w:r>
    </w:p>
    <w:p w14:paraId="13BD5396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2DA6B" w14:textId="482377F2" w:rsidR="004B1527" w:rsidRPr="00C0019A" w:rsidRDefault="004B1527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§5 Výška finančných prostriedkov na rok 2018 na prevádzku a mzdy na dieťa MŠ a školských zariadení v zriaďovateľskej pôsobnosti obce Šúrovce </w:t>
      </w:r>
      <w:r w:rsidRPr="00C0019A">
        <w:rPr>
          <w:rFonts w:ascii="Times New Roman" w:hAnsi="Times New Roman" w:cs="Times New Roman"/>
          <w:b/>
          <w:sz w:val="24"/>
          <w:szCs w:val="24"/>
        </w:rPr>
        <w:t>je nasledovná:</w:t>
      </w:r>
    </w:p>
    <w:p w14:paraId="640A2EF4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169C78" w14:textId="613C5EB5" w:rsidR="004B1527" w:rsidRPr="00C0019A" w:rsidRDefault="004B1527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(1)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Výška finančných prostriedkov na </w:t>
      </w:r>
      <w:r w:rsidRPr="00C0019A">
        <w:rPr>
          <w:rFonts w:ascii="Times New Roman" w:hAnsi="Times New Roman" w:cs="Times New Roman"/>
          <w:b/>
          <w:sz w:val="24"/>
          <w:szCs w:val="24"/>
        </w:rPr>
        <w:t>dieťa MŠ</w:t>
      </w:r>
      <w:r w:rsidRPr="00C0019A">
        <w:rPr>
          <w:rFonts w:ascii="Times New Roman" w:hAnsi="Times New Roman" w:cs="Times New Roman"/>
          <w:b/>
          <w:sz w:val="24"/>
          <w:szCs w:val="24"/>
        </w:rPr>
        <w:t>/rok</w:t>
      </w:r>
      <w:r w:rsidRPr="00C0019A">
        <w:rPr>
          <w:rFonts w:ascii="Times New Roman" w:hAnsi="Times New Roman" w:cs="Times New Roman"/>
          <w:b/>
          <w:sz w:val="24"/>
          <w:szCs w:val="24"/>
        </w:rPr>
        <w:t xml:space="preserve"> = 2 297,57 eur</w:t>
      </w:r>
    </w:p>
    <w:p w14:paraId="33E55EC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9C059D" w14:textId="75B82160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="004B1527" w:rsidRPr="00C0019A">
        <w:rPr>
          <w:rFonts w:ascii="Times New Roman" w:hAnsi="Times New Roman" w:cs="Times New Roman"/>
          <w:sz w:val="24"/>
          <w:szCs w:val="24"/>
        </w:rPr>
        <w:t xml:space="preserve">Výška finančných prostriedkov na 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>dieťa v</w:t>
      </w:r>
      <w:r w:rsidRPr="00C0019A">
        <w:rPr>
          <w:rFonts w:ascii="Times New Roman" w:hAnsi="Times New Roman" w:cs="Times New Roman"/>
          <w:b/>
          <w:sz w:val="24"/>
          <w:szCs w:val="24"/>
        </w:rPr>
        <w:t> 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>ŠKD</w:t>
      </w:r>
      <w:r w:rsidRPr="00C0019A">
        <w:rPr>
          <w:rFonts w:ascii="Times New Roman" w:hAnsi="Times New Roman" w:cs="Times New Roman"/>
          <w:b/>
          <w:sz w:val="24"/>
          <w:szCs w:val="24"/>
        </w:rPr>
        <w:t xml:space="preserve">/ rok 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>= 134,66 eur</w:t>
      </w:r>
    </w:p>
    <w:p w14:paraId="2D20782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D081449" w14:textId="0172D34A" w:rsidR="004B1527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="004B1527" w:rsidRPr="00C0019A">
        <w:rPr>
          <w:rFonts w:ascii="Times New Roman" w:hAnsi="Times New Roman" w:cs="Times New Roman"/>
          <w:sz w:val="24"/>
          <w:szCs w:val="24"/>
        </w:rPr>
        <w:t xml:space="preserve">Výška finančných prostriedkov na 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>stravníka v</w:t>
      </w:r>
      <w:r w:rsidRPr="00C0019A">
        <w:rPr>
          <w:rFonts w:ascii="Times New Roman" w:hAnsi="Times New Roman" w:cs="Times New Roman"/>
          <w:b/>
          <w:sz w:val="24"/>
          <w:szCs w:val="24"/>
        </w:rPr>
        <w:t> 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>ŠJ</w:t>
      </w:r>
      <w:r w:rsidRPr="00C0019A">
        <w:rPr>
          <w:rFonts w:ascii="Times New Roman" w:hAnsi="Times New Roman" w:cs="Times New Roman"/>
          <w:b/>
          <w:sz w:val="24"/>
          <w:szCs w:val="24"/>
        </w:rPr>
        <w:t>/rok</w:t>
      </w:r>
      <w:r w:rsidR="004B1527" w:rsidRPr="00C0019A">
        <w:rPr>
          <w:rFonts w:ascii="Times New Roman" w:hAnsi="Times New Roman" w:cs="Times New Roman"/>
          <w:b/>
          <w:sz w:val="24"/>
          <w:szCs w:val="24"/>
        </w:rPr>
        <w:t xml:space="preserve"> = 151,49 eur</w:t>
      </w:r>
    </w:p>
    <w:p w14:paraId="4AAA29A9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9E456D" w14:textId="51AF3C53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Výpočet dotácie je súčasťou tohto VZN ako príloha č.1 </w:t>
      </w:r>
    </w:p>
    <w:p w14:paraId="79507BAA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C63D7" w14:textId="7D0D10F5" w:rsidR="003543F2" w:rsidRPr="00C0019A" w:rsidRDefault="003543F2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§ 6 Záverečné ustanovenia</w:t>
      </w:r>
    </w:p>
    <w:p w14:paraId="1D130346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9899A" w14:textId="1FA521EB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(1)</w:t>
      </w:r>
      <w:r w:rsidRPr="00C0019A">
        <w:rPr>
          <w:rFonts w:ascii="Times New Roman" w:hAnsi="Times New Roman" w:cs="Times New Roman"/>
          <w:sz w:val="24"/>
          <w:szCs w:val="24"/>
        </w:rPr>
        <w:t xml:space="preserve"> Na ustanovenia súvisiace s určením výšky dotácie na mzdy a prevádzku na dieťa v MŠ a žiaka školského zariadenia zriadených so sídlom na území obce Šúrovce neupravené týmto VZN sa vzťahujú príslušné záväzné právne predpisy. </w:t>
      </w:r>
    </w:p>
    <w:p w14:paraId="7F6A2F3B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A92487" w14:textId="52CD669F" w:rsidR="002E45C4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(2)</w:t>
      </w:r>
      <w:r w:rsidRPr="00C0019A">
        <w:rPr>
          <w:rFonts w:ascii="Times New Roman" w:hAnsi="Times New Roman" w:cs="Times New Roman"/>
          <w:sz w:val="24"/>
          <w:szCs w:val="24"/>
        </w:rPr>
        <w:t xml:space="preserve"> Nadobudnutím účinnosti tohto VZN sa v celom rozsahu ruší  VZN č.</w:t>
      </w:r>
      <w:r w:rsidR="002E45C4" w:rsidRPr="00C0019A">
        <w:rPr>
          <w:rFonts w:ascii="Times New Roman" w:hAnsi="Times New Roman" w:cs="Times New Roman"/>
          <w:sz w:val="24"/>
          <w:szCs w:val="24"/>
        </w:rPr>
        <w:t xml:space="preserve"> 13</w:t>
      </w:r>
      <w:r w:rsidRPr="00C0019A">
        <w:rPr>
          <w:rFonts w:ascii="Times New Roman" w:hAnsi="Times New Roman" w:cs="Times New Roman"/>
          <w:sz w:val="24"/>
          <w:szCs w:val="24"/>
        </w:rPr>
        <w:t>/201</w:t>
      </w:r>
      <w:r w:rsidR="00C0019A">
        <w:rPr>
          <w:rFonts w:ascii="Times New Roman" w:hAnsi="Times New Roman" w:cs="Times New Roman"/>
          <w:sz w:val="24"/>
          <w:szCs w:val="24"/>
        </w:rPr>
        <w:t>7</w:t>
      </w:r>
      <w:r w:rsidRPr="00C001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2AEDB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888B3" w14:textId="27A2F521" w:rsidR="002E45C4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C0019A">
        <w:rPr>
          <w:rFonts w:ascii="Times New Roman" w:hAnsi="Times New Roman" w:cs="Times New Roman"/>
          <w:sz w:val="24"/>
          <w:szCs w:val="24"/>
        </w:rPr>
        <w:t>Zmeny a doplnky tohto VZN schvaľuje Obecné zastupiteľstvo v</w:t>
      </w:r>
      <w:r w:rsidR="002E45C4" w:rsidRPr="00C0019A">
        <w:rPr>
          <w:rFonts w:ascii="Times New Roman" w:hAnsi="Times New Roman" w:cs="Times New Roman"/>
          <w:sz w:val="24"/>
          <w:szCs w:val="24"/>
        </w:rPr>
        <w:t> </w:t>
      </w:r>
      <w:r w:rsidRPr="00C0019A">
        <w:rPr>
          <w:rFonts w:ascii="Times New Roman" w:hAnsi="Times New Roman" w:cs="Times New Roman"/>
          <w:sz w:val="24"/>
          <w:szCs w:val="24"/>
        </w:rPr>
        <w:t>Šúrovciach</w:t>
      </w:r>
      <w:r w:rsidR="002E45C4" w:rsidRPr="00C0019A">
        <w:rPr>
          <w:rFonts w:ascii="Times New Roman" w:hAnsi="Times New Roman" w:cs="Times New Roman"/>
          <w:sz w:val="24"/>
          <w:szCs w:val="24"/>
        </w:rPr>
        <w:t>.</w:t>
      </w: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66F10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DF334C" w14:textId="491AE66B" w:rsidR="002E45C4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C0019A">
        <w:rPr>
          <w:rFonts w:ascii="Times New Roman" w:hAnsi="Times New Roman" w:cs="Times New Roman"/>
          <w:sz w:val="24"/>
          <w:szCs w:val="24"/>
        </w:rPr>
        <w:t xml:space="preserve">Kontrolou dodržiavania VZN sú poverené finančná komisia pri </w:t>
      </w:r>
      <w:proofErr w:type="spellStart"/>
      <w:r w:rsidRPr="00C0019A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C0019A">
        <w:rPr>
          <w:rFonts w:ascii="Times New Roman" w:hAnsi="Times New Roman" w:cs="Times New Roman"/>
          <w:sz w:val="24"/>
          <w:szCs w:val="24"/>
        </w:rPr>
        <w:t xml:space="preserve"> a hlavný kontrolór obce.   </w:t>
      </w:r>
    </w:p>
    <w:p w14:paraId="2FD6502E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1D789" w14:textId="19DF8AA3" w:rsidR="002E45C4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(5) </w:t>
      </w:r>
      <w:r w:rsidRPr="00C0019A">
        <w:rPr>
          <w:rFonts w:ascii="Times New Roman" w:hAnsi="Times New Roman" w:cs="Times New Roman"/>
          <w:sz w:val="24"/>
          <w:szCs w:val="24"/>
        </w:rPr>
        <w:t>Obecné zastupiteľstvo obce Šúrovce schválilo VZN č. 1/201</w:t>
      </w:r>
      <w:r w:rsidR="002E45C4" w:rsidRPr="00C0019A">
        <w:rPr>
          <w:rFonts w:ascii="Times New Roman" w:hAnsi="Times New Roman" w:cs="Times New Roman"/>
          <w:sz w:val="24"/>
          <w:szCs w:val="24"/>
        </w:rPr>
        <w:t>8</w:t>
      </w:r>
      <w:r w:rsidRPr="00C0019A">
        <w:rPr>
          <w:rFonts w:ascii="Times New Roman" w:hAnsi="Times New Roman" w:cs="Times New Roman"/>
          <w:sz w:val="24"/>
          <w:szCs w:val="24"/>
        </w:rPr>
        <w:t xml:space="preserve"> na svojom rokovaní dňa </w:t>
      </w:r>
      <w:r w:rsidR="002E45C4" w:rsidRPr="00C0019A">
        <w:rPr>
          <w:rFonts w:ascii="Times New Roman" w:hAnsi="Times New Roman" w:cs="Times New Roman"/>
          <w:sz w:val="24"/>
          <w:szCs w:val="24"/>
        </w:rPr>
        <w:t>.........................</w:t>
      </w:r>
      <w:r w:rsidRPr="00C0019A">
        <w:rPr>
          <w:rFonts w:ascii="Times New Roman" w:hAnsi="Times New Roman" w:cs="Times New Roman"/>
          <w:sz w:val="24"/>
          <w:szCs w:val="24"/>
        </w:rPr>
        <w:t xml:space="preserve"> nariadením č. 1/201</w:t>
      </w:r>
      <w:r w:rsidR="002E45C4" w:rsidRPr="00C0019A">
        <w:rPr>
          <w:rFonts w:ascii="Times New Roman" w:hAnsi="Times New Roman" w:cs="Times New Roman"/>
          <w:sz w:val="24"/>
          <w:szCs w:val="24"/>
        </w:rPr>
        <w:t>8</w:t>
      </w:r>
      <w:r w:rsidRPr="00C0019A">
        <w:rPr>
          <w:rFonts w:ascii="Times New Roman" w:hAnsi="Times New Roman" w:cs="Times New Roman"/>
          <w:sz w:val="24"/>
          <w:szCs w:val="24"/>
        </w:rPr>
        <w:t>.</w:t>
      </w:r>
    </w:p>
    <w:p w14:paraId="54DD0B2A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A9A39" w14:textId="4BCEBAB2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(6)</w:t>
      </w:r>
      <w:r w:rsidRPr="00C0019A">
        <w:rPr>
          <w:rFonts w:ascii="Times New Roman" w:hAnsi="Times New Roman" w:cs="Times New Roman"/>
          <w:sz w:val="24"/>
          <w:szCs w:val="24"/>
        </w:rPr>
        <w:t xml:space="preserve"> VZN č. 1/201</w:t>
      </w:r>
      <w:r w:rsidR="002E45C4" w:rsidRPr="00C0019A">
        <w:rPr>
          <w:rFonts w:ascii="Times New Roman" w:hAnsi="Times New Roman" w:cs="Times New Roman"/>
          <w:sz w:val="24"/>
          <w:szCs w:val="24"/>
        </w:rPr>
        <w:t>8</w:t>
      </w:r>
      <w:r w:rsidRPr="00C0019A">
        <w:rPr>
          <w:rFonts w:ascii="Times New Roman" w:hAnsi="Times New Roman" w:cs="Times New Roman"/>
          <w:sz w:val="24"/>
          <w:szCs w:val="24"/>
        </w:rPr>
        <w:t xml:space="preserve"> nadobúda účinnosť 15-tym dňom od jeho zverejnenia na obecnej tabuli, t.</w:t>
      </w:r>
      <w:r w:rsidR="002E45C4" w:rsidRPr="00C0019A">
        <w:rPr>
          <w:rFonts w:ascii="Times New Roman" w:hAnsi="Times New Roman" w:cs="Times New Roman"/>
          <w:sz w:val="24"/>
          <w:szCs w:val="24"/>
        </w:rPr>
        <w:t xml:space="preserve"> </w:t>
      </w:r>
      <w:r w:rsidRPr="00C0019A">
        <w:rPr>
          <w:rFonts w:ascii="Times New Roman" w:hAnsi="Times New Roman" w:cs="Times New Roman"/>
          <w:sz w:val="24"/>
          <w:szCs w:val="24"/>
        </w:rPr>
        <w:t xml:space="preserve">j. </w:t>
      </w:r>
      <w:r w:rsidR="002E45C4" w:rsidRPr="00C0019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0019A">
        <w:rPr>
          <w:rFonts w:ascii="Times New Roman" w:hAnsi="Times New Roman" w:cs="Times New Roman"/>
          <w:sz w:val="24"/>
          <w:szCs w:val="24"/>
        </w:rPr>
        <w:t>.</w:t>
      </w:r>
    </w:p>
    <w:p w14:paraId="00DB72E0" w14:textId="77777777" w:rsidR="003543F2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47F37" w14:textId="77777777" w:rsidR="002E45C4" w:rsidRPr="00C0019A" w:rsidRDefault="003543F2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E45C4" w:rsidRPr="00C0019A">
        <w:rPr>
          <w:rFonts w:ascii="Times New Roman" w:hAnsi="Times New Roman" w:cs="Times New Roman"/>
          <w:sz w:val="24"/>
          <w:szCs w:val="24"/>
        </w:rPr>
        <w:t xml:space="preserve">Bc. </w:t>
      </w:r>
      <w:r w:rsidRPr="00C0019A">
        <w:rPr>
          <w:rFonts w:ascii="Times New Roman" w:hAnsi="Times New Roman" w:cs="Times New Roman"/>
          <w:sz w:val="24"/>
          <w:szCs w:val="24"/>
        </w:rPr>
        <w:t xml:space="preserve">Ing. Žaneta Gogolová  </w:t>
      </w:r>
    </w:p>
    <w:p w14:paraId="797DFAD1" w14:textId="55987881" w:rsidR="000D7B61" w:rsidRPr="00C0019A" w:rsidRDefault="002E45C4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starostka obce</w:t>
      </w:r>
      <w:r w:rsidR="003543F2" w:rsidRPr="00C00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3D264" w14:textId="0BBB24E4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582FB26" w14:textId="2CE6BA0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A7B7756" w14:textId="5D9DDB15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EAA15A" w14:textId="433CC2AD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053D8B" w14:textId="1D16B70B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B78E7A8" w14:textId="385BD686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64198E3" w14:textId="0D931DE0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EDD2F2" w14:textId="41C26D13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ADF3F9A" w14:textId="4197DEA5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A4548C3" w14:textId="4F056576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124D31" w14:textId="622804CD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44D0890" w14:textId="0A4E38DC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E7FA67" w14:textId="5F7E413E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999E33C" w14:textId="6FAF2400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D04FE79" w14:textId="33A34625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C6B948" w14:textId="77BECFB3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E331058" w14:textId="3806E5CC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BAA9740" w14:textId="5A7971C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0EBF21" w14:textId="50C714AD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07119D4" w14:textId="0DF88720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2649771" w14:textId="38128D99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CF09FA" w14:textId="33BE8075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E52CAAB" w14:textId="3935C482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EC08684" w14:textId="1AF5673F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386A7F0" w14:textId="6FE58A09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3ED7208" w14:textId="573C72FF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5149586" w14:textId="41B91D4E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5A61B30" w14:textId="006E0930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D0E2F69" w14:textId="77777777" w:rsidR="0060026A" w:rsidRDefault="0060026A" w:rsidP="00262987">
      <w:pPr>
        <w:pStyle w:val="Bezriadkovania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74C4D" w14:textId="73E4012E" w:rsidR="00C0019A" w:rsidRPr="00C0019A" w:rsidRDefault="00C0019A" w:rsidP="00262987">
      <w:pPr>
        <w:pStyle w:val="Bezriadkovania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C001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0019A">
        <w:rPr>
          <w:rFonts w:ascii="Times New Roman" w:hAnsi="Times New Roman" w:cs="Times New Roman"/>
          <w:i/>
          <w:sz w:val="20"/>
          <w:szCs w:val="20"/>
        </w:rPr>
        <w:t>Príloha č.1 k VZN č.</w:t>
      </w:r>
      <w:r w:rsidRPr="00C0019A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C0019A">
        <w:rPr>
          <w:rFonts w:ascii="Times New Roman" w:hAnsi="Times New Roman" w:cs="Times New Roman"/>
          <w:i/>
          <w:sz w:val="20"/>
          <w:szCs w:val="20"/>
        </w:rPr>
        <w:t>/201</w:t>
      </w:r>
      <w:r w:rsidRPr="00C0019A">
        <w:rPr>
          <w:rFonts w:ascii="Times New Roman" w:hAnsi="Times New Roman" w:cs="Times New Roman"/>
          <w:i/>
          <w:sz w:val="20"/>
          <w:szCs w:val="20"/>
        </w:rPr>
        <w:t>8</w:t>
      </w:r>
      <w:r w:rsidRPr="00C0019A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EB40CF4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61B88" w14:textId="36BD13F9" w:rsidR="00C0019A" w:rsidRPr="00C0019A" w:rsidRDefault="00C0019A" w:rsidP="00C0019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Výpočet dotácie</w:t>
      </w:r>
    </w:p>
    <w:p w14:paraId="39BB3FE3" w14:textId="77777777" w:rsid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6D5DA" w14:textId="2C61A9C9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Dotácia na dieťa v MŠ = reálny stav:</w:t>
      </w:r>
    </w:p>
    <w:p w14:paraId="70F6E8A7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54 detí x 27,3 /</w:t>
      </w:r>
      <w:proofErr w:type="spellStart"/>
      <w:r w:rsidRPr="00C0019A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C0019A">
        <w:rPr>
          <w:rFonts w:ascii="Times New Roman" w:hAnsi="Times New Roman" w:cs="Times New Roman"/>
          <w:sz w:val="24"/>
          <w:szCs w:val="24"/>
        </w:rPr>
        <w:t>./ = 1 474,20 x 84,16 /koeficient stanovený pre rok 2018/ = 124 068,67 eur ročne</w:t>
      </w:r>
    </w:p>
    <w:p w14:paraId="4B48546A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124 068,67 : 54 detí = </w:t>
      </w:r>
      <w:r w:rsidRPr="00C0019A">
        <w:rPr>
          <w:rFonts w:ascii="Times New Roman" w:hAnsi="Times New Roman" w:cs="Times New Roman"/>
          <w:b/>
          <w:sz w:val="24"/>
          <w:szCs w:val="24"/>
        </w:rPr>
        <w:t>2 297,57 eur je dotácia na dieťa v MŠ</w:t>
      </w:r>
    </w:p>
    <w:p w14:paraId="30DB4931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79398BE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Dotácia na žiaka v školskom klube detí:</w:t>
      </w:r>
    </w:p>
    <w:p w14:paraId="245796DA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82 detí x 1,6 /</w:t>
      </w:r>
      <w:proofErr w:type="spellStart"/>
      <w:r w:rsidRPr="00C0019A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C0019A">
        <w:rPr>
          <w:rFonts w:ascii="Times New Roman" w:hAnsi="Times New Roman" w:cs="Times New Roman"/>
          <w:sz w:val="24"/>
          <w:szCs w:val="24"/>
        </w:rPr>
        <w:t>./ = 131,20 x 84,16 /koeficient stanovený pre rok 2018/ = 11 041,79 eur ročne</w:t>
      </w:r>
    </w:p>
    <w:p w14:paraId="4F42FD44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11 041,79 : 82 detí = </w:t>
      </w:r>
      <w:r w:rsidRPr="00C0019A">
        <w:rPr>
          <w:rFonts w:ascii="Times New Roman" w:hAnsi="Times New Roman" w:cs="Times New Roman"/>
          <w:b/>
          <w:sz w:val="24"/>
          <w:szCs w:val="24"/>
        </w:rPr>
        <w:t>134,66 eur je dotácia na žiaka v ŠKD</w:t>
      </w:r>
    </w:p>
    <w:p w14:paraId="57FAEBE6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038BA5C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Dotácia na potenciálneho stravníka školskej jedálne pri ZŠ:</w:t>
      </w:r>
    </w:p>
    <w:p w14:paraId="2B52332A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194 detí x 1,8 /</w:t>
      </w:r>
      <w:proofErr w:type="spellStart"/>
      <w:r w:rsidRPr="00C0019A">
        <w:rPr>
          <w:rFonts w:ascii="Times New Roman" w:hAnsi="Times New Roman" w:cs="Times New Roman"/>
          <w:sz w:val="24"/>
          <w:szCs w:val="24"/>
        </w:rPr>
        <w:t>koef</w:t>
      </w:r>
      <w:proofErr w:type="spellEnd"/>
      <w:r w:rsidRPr="00C0019A">
        <w:rPr>
          <w:rFonts w:ascii="Times New Roman" w:hAnsi="Times New Roman" w:cs="Times New Roman"/>
          <w:sz w:val="24"/>
          <w:szCs w:val="24"/>
        </w:rPr>
        <w:t>./ = 349,20 x 84,16 /koeficient stanovený pre rok 2018/ = 29 388,67 eur ročne</w:t>
      </w:r>
    </w:p>
    <w:p w14:paraId="0B81A0A3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 xml:space="preserve">29 388,67 : 194 detí =  </w:t>
      </w:r>
      <w:r w:rsidRPr="00C0019A">
        <w:rPr>
          <w:rFonts w:ascii="Times New Roman" w:hAnsi="Times New Roman" w:cs="Times New Roman"/>
          <w:b/>
          <w:sz w:val="24"/>
          <w:szCs w:val="24"/>
        </w:rPr>
        <w:t>151,49 eur je dotácia na potenciálneho stravníka v ŠJ</w:t>
      </w:r>
    </w:p>
    <w:p w14:paraId="06FC408B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644D83C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>Rezerva pre MŠ + ŠKD + ŠJ: 82 320,04 eur ročne</w:t>
      </w:r>
    </w:p>
    <w:p w14:paraId="6A283110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F26A7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Dotácia spolu ročne: </w:t>
      </w:r>
      <w:r w:rsidRPr="00C0019A">
        <w:rPr>
          <w:rFonts w:ascii="Times New Roman" w:hAnsi="Times New Roman" w:cs="Times New Roman"/>
          <w:b/>
          <w:sz w:val="24"/>
          <w:szCs w:val="24"/>
        </w:rPr>
        <w:tab/>
        <w:t>246 820,- eur</w:t>
      </w:r>
    </w:p>
    <w:p w14:paraId="4BAAA777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9A">
        <w:rPr>
          <w:rFonts w:ascii="Times New Roman" w:hAnsi="Times New Roman" w:cs="Times New Roman"/>
          <w:b/>
          <w:sz w:val="24"/>
          <w:szCs w:val="24"/>
        </w:rPr>
        <w:t xml:space="preserve">1/12 = </w:t>
      </w:r>
      <w:r w:rsidRPr="00C0019A">
        <w:rPr>
          <w:rFonts w:ascii="Times New Roman" w:hAnsi="Times New Roman" w:cs="Times New Roman"/>
          <w:b/>
          <w:sz w:val="24"/>
          <w:szCs w:val="24"/>
        </w:rPr>
        <w:tab/>
        <w:t>20 568,33 eur</w:t>
      </w:r>
    </w:p>
    <w:p w14:paraId="28A7AFFD" w14:textId="5F8EC653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35B3659" w14:textId="5D409FCA" w:rsid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33EEFB6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FF8C127" w14:textId="3973C05E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>V Šúrovciach dňa 23.02.2018</w:t>
      </w:r>
    </w:p>
    <w:p w14:paraId="6516E004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99CDF82" w14:textId="43EC4984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019A">
        <w:rPr>
          <w:rFonts w:ascii="Times New Roman" w:hAnsi="Times New Roman" w:cs="Times New Roman"/>
          <w:sz w:val="24"/>
          <w:szCs w:val="24"/>
        </w:rPr>
        <w:t>Bc. Ing. Žaneta Gogolová</w:t>
      </w:r>
    </w:p>
    <w:p w14:paraId="523740D6" w14:textId="5BD10B61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0019A">
        <w:rPr>
          <w:rFonts w:ascii="Times New Roman" w:hAnsi="Times New Roman" w:cs="Times New Roman"/>
          <w:sz w:val="24"/>
          <w:szCs w:val="24"/>
        </w:rPr>
        <w:tab/>
      </w:r>
      <w:r w:rsidRPr="00C00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0019A">
        <w:rPr>
          <w:rFonts w:ascii="Times New Roman" w:hAnsi="Times New Roman" w:cs="Times New Roman"/>
          <w:sz w:val="24"/>
          <w:szCs w:val="24"/>
        </w:rPr>
        <w:t>starostka obce</w:t>
      </w:r>
    </w:p>
    <w:p w14:paraId="2CBF3DF1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FEE120C" w14:textId="77777777" w:rsidR="00C0019A" w:rsidRPr="00C0019A" w:rsidRDefault="00C0019A" w:rsidP="00C0019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C0019A" w:rsidRPr="00C0019A" w:rsidSect="00C0019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4F6D"/>
    <w:multiLevelType w:val="hybridMultilevel"/>
    <w:tmpl w:val="7F8E0778"/>
    <w:lvl w:ilvl="0" w:tplc="C18CB266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070E"/>
    <w:multiLevelType w:val="hybridMultilevel"/>
    <w:tmpl w:val="C6CE83AC"/>
    <w:lvl w:ilvl="0" w:tplc="84A88B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0203"/>
    <w:multiLevelType w:val="hybridMultilevel"/>
    <w:tmpl w:val="EFFEABBE"/>
    <w:lvl w:ilvl="0" w:tplc="84A88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6FDA"/>
    <w:multiLevelType w:val="hybridMultilevel"/>
    <w:tmpl w:val="F32A5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39E6"/>
    <w:multiLevelType w:val="hybridMultilevel"/>
    <w:tmpl w:val="2446D5C6"/>
    <w:lvl w:ilvl="0" w:tplc="BB8EBC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633B4"/>
    <w:multiLevelType w:val="hybridMultilevel"/>
    <w:tmpl w:val="361AF81A"/>
    <w:lvl w:ilvl="0" w:tplc="C60A056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7BA"/>
    <w:multiLevelType w:val="hybridMultilevel"/>
    <w:tmpl w:val="BB72912E"/>
    <w:lvl w:ilvl="0" w:tplc="84A88BBA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0805"/>
    <w:multiLevelType w:val="hybridMultilevel"/>
    <w:tmpl w:val="2B58297E"/>
    <w:lvl w:ilvl="0" w:tplc="46BABC2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31F3"/>
    <w:multiLevelType w:val="hybridMultilevel"/>
    <w:tmpl w:val="8A3456D0"/>
    <w:lvl w:ilvl="0" w:tplc="84A88BBA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02707"/>
    <w:multiLevelType w:val="hybridMultilevel"/>
    <w:tmpl w:val="56C40516"/>
    <w:lvl w:ilvl="0" w:tplc="84A88B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7E"/>
    <w:rsid w:val="000B787E"/>
    <w:rsid w:val="000D7B61"/>
    <w:rsid w:val="001451A2"/>
    <w:rsid w:val="00262987"/>
    <w:rsid w:val="002E45C4"/>
    <w:rsid w:val="003543F2"/>
    <w:rsid w:val="004B1527"/>
    <w:rsid w:val="005B5256"/>
    <w:rsid w:val="0060026A"/>
    <w:rsid w:val="00C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6840"/>
  <w15:chartTrackingRefBased/>
  <w15:docId w15:val="{83FB654D-A154-46D8-AE00-6B3C62E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256"/>
    <w:pPr>
      <w:ind w:left="720"/>
      <w:contextualSpacing/>
    </w:pPr>
    <w:rPr>
      <w:lang w:val="cs-CZ"/>
    </w:rPr>
  </w:style>
  <w:style w:type="paragraph" w:styleId="Bezriadkovania">
    <w:name w:val="No Spacing"/>
    <w:uiPriority w:val="1"/>
    <w:qFormat/>
    <w:rsid w:val="00C00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6</cp:revision>
  <dcterms:created xsi:type="dcterms:W3CDTF">2018-02-23T17:16:00Z</dcterms:created>
  <dcterms:modified xsi:type="dcterms:W3CDTF">2018-02-23T18:19:00Z</dcterms:modified>
</cp:coreProperties>
</file>